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FF66F" w14:textId="773374FB" w:rsidR="009D33CF" w:rsidRPr="009D33CF" w:rsidRDefault="007B6A47" w:rsidP="00646D00">
      <w:pPr>
        <w:pStyle w:val="NormalWeb"/>
        <w:widowControl w:val="0"/>
        <w:autoSpaceDE w:val="0"/>
        <w:autoSpaceDN w:val="0"/>
        <w:adjustRightInd w:val="0"/>
        <w:spacing w:before="0" w:beforeAutospacing="0" w:after="0" w:afterAutospacing="0"/>
        <w:jc w:val="right"/>
      </w:pPr>
      <w:bookmarkStart w:id="0" w:name="_Hlk138924972"/>
      <w:r>
        <w:rPr>
          <w:rFonts w:ascii="Arial" w:eastAsia="Times New Roman" w:hAnsi="Arial" w:cs="Arial"/>
          <w:noProof/>
          <w:lang w:eastAsia="en-GB"/>
        </w:rPr>
        <w:pict w14:anchorId="1D111E16">
          <v:shapetype id="_x0000_t202" coordsize="21600,21600" o:spt="202" path="m,l,21600r21600,l21600,xe">
            <v:stroke joinstyle="miter"/>
            <v:path gradientshapeok="t" o:connecttype="rect"/>
          </v:shapetype>
          <v:shape id="_x0000_s2051" type="#_x0000_t202" style="position:absolute;left:0;text-align:left;margin-left:131.05pt;margin-top:-25.35pt;width:219.75pt;height:156.75pt;z-index:251658240" stroked="f">
            <v:textbox style="mso-next-textbox:#_x0000_s2051">
              <w:txbxContent>
                <w:p w14:paraId="61EE8EAB" w14:textId="77777777" w:rsidR="00646D00" w:rsidRDefault="007B6A47" w:rsidP="00646D00">
                  <w:bookmarkStart w:id="1" w:name="_Hlk138924745"/>
                  <w:r>
                    <w:rPr>
                      <w:noProof/>
                    </w:rPr>
                    <w:pict w14:anchorId="01210920">
                      <v:shape id="_x0000_i1029" type="#_x0000_t75" style="width:205.5pt;height:121.5pt;visibility:visible">
                        <v:imagedata r:id="rId11" o:title=""/>
                      </v:shape>
                    </w:pict>
                  </w:r>
                  <w:bookmarkEnd w:id="1"/>
                </w:p>
              </w:txbxContent>
            </v:textbox>
          </v:shape>
        </w:pict>
      </w:r>
      <w:r w:rsidR="009D33CF">
        <w:br/>
      </w:r>
      <w:r w:rsidR="009D33CF">
        <w:br/>
      </w:r>
      <w:r w:rsidR="009D33CF">
        <w:br/>
      </w:r>
    </w:p>
    <w:p w14:paraId="615DDDC2" w14:textId="77777777" w:rsidR="00B024A3" w:rsidRDefault="009D33CF" w:rsidP="009D33CF">
      <w:r>
        <w:br/>
      </w:r>
      <w:r>
        <w:br/>
      </w:r>
    </w:p>
    <w:p w14:paraId="691148B8" w14:textId="77777777" w:rsidR="00B024A3" w:rsidRDefault="00B024A3" w:rsidP="009D33CF"/>
    <w:p w14:paraId="571FB49A" w14:textId="77777777" w:rsidR="00B024A3" w:rsidRDefault="00B024A3" w:rsidP="009D33CF"/>
    <w:p w14:paraId="76605826" w14:textId="77777777" w:rsidR="009D33CF" w:rsidRPr="004F3463" w:rsidRDefault="009D33CF" w:rsidP="003063D6">
      <w:pPr>
        <w:jc w:val="center"/>
      </w:pPr>
      <w:r>
        <w:br/>
      </w:r>
      <w:r w:rsidR="003063D6">
        <w:rPr>
          <w:rFonts w:ascii="Arial" w:hAnsi="Arial" w:cs="Arial"/>
          <w:b/>
          <w:bCs/>
          <w:sz w:val="36"/>
          <w:szCs w:val="44"/>
        </w:rPr>
        <w:t>Privacy Notice Parents/Carers</w:t>
      </w:r>
    </w:p>
    <w:p w14:paraId="6922B2B2" w14:textId="77777777" w:rsidR="009D33CF" w:rsidRDefault="009D33CF" w:rsidP="009D33CF">
      <w:pPr>
        <w:pStyle w:val="NormalWeb"/>
        <w:widowControl w:val="0"/>
        <w:autoSpaceDE w:val="0"/>
        <w:autoSpaceDN w:val="0"/>
        <w:adjustRightInd w:val="0"/>
        <w:spacing w:before="0" w:beforeAutospacing="0" w:after="0" w:afterAutospacing="0"/>
        <w:rPr>
          <w:rFonts w:ascii="Arial" w:eastAsia="Times New Roman" w:hAnsi="Arial" w:cs="Arial"/>
          <w:lang w:eastAsia="en-GB"/>
        </w:rPr>
      </w:pPr>
    </w:p>
    <w:p w14:paraId="52F85DA2" w14:textId="77777777" w:rsidR="009D33CF" w:rsidRPr="009D33CF" w:rsidRDefault="009D33CF" w:rsidP="009D33CF">
      <w:pPr>
        <w:pStyle w:val="Heading6"/>
        <w:keepNext/>
        <w:jc w:val="center"/>
      </w:pPr>
      <w:r>
        <w:br/>
      </w:r>
    </w:p>
    <w:tbl>
      <w:tblPr>
        <w:tblW w:w="9141" w:type="dxa"/>
        <w:tblLayout w:type="fixed"/>
        <w:tblCellMar>
          <w:top w:w="15" w:type="dxa"/>
          <w:left w:w="15" w:type="dxa"/>
          <w:bottom w:w="15" w:type="dxa"/>
          <w:right w:w="15" w:type="dxa"/>
        </w:tblCellMar>
        <w:tblLook w:val="04A0" w:firstRow="1" w:lastRow="0" w:firstColumn="1" w:lastColumn="0" w:noHBand="0" w:noVBand="1"/>
      </w:tblPr>
      <w:tblGrid>
        <w:gridCol w:w="2825"/>
        <w:gridCol w:w="1560"/>
        <w:gridCol w:w="3118"/>
        <w:gridCol w:w="1638"/>
      </w:tblGrid>
      <w:tr w:rsidR="009D33CF" w14:paraId="0AAF878C" w14:textId="77777777" w:rsidTr="009D33CF">
        <w:trPr>
          <w:trHeight w:val="485"/>
        </w:trPr>
        <w:tc>
          <w:tcPr>
            <w:tcW w:w="2825"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hideMark/>
          </w:tcPr>
          <w:p w14:paraId="1D2CDF34" w14:textId="77777777" w:rsidR="009D33CF" w:rsidRPr="009D33CF" w:rsidRDefault="009D33CF">
            <w:pPr>
              <w:rPr>
                <w:b/>
                <w:bCs/>
                <w:color w:val="000000"/>
              </w:rPr>
            </w:pPr>
            <w:r w:rsidRPr="009D33CF">
              <w:rPr>
                <w:rFonts w:ascii="Calibri" w:hAnsi="Calibri"/>
                <w:b/>
                <w:bCs/>
                <w:color w:val="000000"/>
              </w:rPr>
              <w:t>Policy Level and Description:</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7B8F14" w14:textId="77777777" w:rsidR="009D33CF" w:rsidRPr="009D33CF" w:rsidRDefault="009D33CF">
            <w:r w:rsidRPr="009D33CF">
              <w:rPr>
                <w:rFonts w:ascii="Calibri" w:hAnsi="Calibri"/>
              </w:rPr>
              <w:t>1</w:t>
            </w:r>
          </w:p>
        </w:tc>
        <w:tc>
          <w:tcPr>
            <w:tcW w:w="475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2CCD27" w14:textId="77777777" w:rsidR="00AF35E6" w:rsidRPr="00AF35E6" w:rsidRDefault="003A504E" w:rsidP="00AF35E6">
            <w:pPr>
              <w:widowControl/>
              <w:autoSpaceDE/>
              <w:autoSpaceDN/>
              <w:adjustRightInd/>
              <w:rPr>
                <w:rFonts w:ascii="Calibri" w:hAnsi="Calibri" w:cs="Calibri"/>
                <w:color w:val="000000"/>
                <w:u w:val="single"/>
              </w:rPr>
            </w:pPr>
            <w:r>
              <w:rPr>
                <w:rStyle w:val="font631"/>
              </w:rPr>
              <w:t>TKAT Statutory Policy</w:t>
            </w:r>
            <w:r>
              <w:rPr>
                <w:rStyle w:val="font611"/>
              </w:rPr>
              <w:t xml:space="preserve">  </w:t>
            </w:r>
            <w:r>
              <w:rPr>
                <w:rFonts w:ascii="Calibri" w:hAnsi="Calibri" w:cs="Calibri"/>
                <w:color w:val="000000"/>
              </w:rPr>
              <w:br/>
            </w:r>
            <w:r>
              <w:rPr>
                <w:rStyle w:val="font611"/>
              </w:rPr>
              <w:t>NO CHANGES TO THE CORE TEXT </w:t>
            </w:r>
            <w:r>
              <w:rPr>
                <w:rStyle w:val="font611"/>
              </w:rPr>
              <w:br/>
              <w:t xml:space="preserve">ALL Schools require a policy on this topic/area. Only changes to highlighted sections are allowed to the core text </w:t>
            </w:r>
            <w:r>
              <w:rPr>
                <w:rStyle w:val="font611"/>
              </w:rPr>
              <w:br/>
              <w:t>– changes will be limited to school name and very limited school-specific details </w:t>
            </w:r>
            <w:r>
              <w:rPr>
                <w:rStyle w:val="font611"/>
              </w:rPr>
              <w:br/>
              <w:t>- LGBs to adopt, implement and monitor this policy.</w:t>
            </w:r>
          </w:p>
          <w:p w14:paraId="19C737AC" w14:textId="77777777" w:rsidR="009D33CF" w:rsidRPr="00AF35E6" w:rsidRDefault="009D33CF" w:rsidP="004F3463">
            <w:pPr>
              <w:widowControl/>
              <w:autoSpaceDE/>
              <w:autoSpaceDN/>
              <w:adjustRightInd/>
              <w:rPr>
                <w:rFonts w:ascii="Century Gothic" w:hAnsi="Century Gothic" w:cs="Calibri"/>
                <w:color w:val="000000"/>
                <w:u w:val="single"/>
              </w:rPr>
            </w:pPr>
          </w:p>
        </w:tc>
      </w:tr>
      <w:tr w:rsidR="009D33CF" w:rsidRPr="00861D87" w14:paraId="33F4B58C" w14:textId="77777777" w:rsidTr="009D33CF">
        <w:trPr>
          <w:trHeight w:val="485"/>
        </w:trPr>
        <w:tc>
          <w:tcPr>
            <w:tcW w:w="2825"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hideMark/>
          </w:tcPr>
          <w:p w14:paraId="0AEFB2F8" w14:textId="77777777" w:rsidR="009D33CF" w:rsidRPr="009D33CF" w:rsidRDefault="009D33CF">
            <w:pPr>
              <w:spacing w:before="240"/>
            </w:pPr>
            <w:r w:rsidRPr="009D33CF">
              <w:rPr>
                <w:rFonts w:ascii="Calibri" w:hAnsi="Calibri"/>
                <w:b/>
                <w:bCs/>
                <w:color w:val="000000"/>
              </w:rPr>
              <w:t>Reviewed by:</w:t>
            </w:r>
            <w:r w:rsidRPr="00861D87">
              <w:rPr>
                <w:rFonts w:ascii="Arial" w:hAnsi="Arial" w:cs="Arial"/>
                <w:b/>
                <w:bCs/>
                <w:color w:val="000000"/>
              </w:rPr>
              <w:br/>
            </w:r>
            <w:r w:rsidRPr="009D33CF">
              <w:rPr>
                <w:rFonts w:ascii="Calibri" w:hAnsi="Calibri"/>
                <w:b/>
                <w:bCs/>
                <w:i/>
                <w:iCs/>
                <w:color w:val="000000"/>
              </w:rPr>
              <w:t>(Trust Officer)</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B194E9" w14:textId="77777777" w:rsidR="009D33CF" w:rsidRPr="009D33CF" w:rsidRDefault="009D33CF">
            <w:r>
              <w:rPr>
                <w:rFonts w:ascii="Calibri" w:hAnsi="Calibri"/>
              </w:rPr>
              <w:t>Hester Wool</w:t>
            </w:r>
            <w:r w:rsidR="00AF35E6">
              <w:rPr>
                <w:rFonts w:ascii="Calibri" w:hAnsi="Calibri"/>
              </w:rPr>
              <w:t>l</w:t>
            </w:r>
            <w:r>
              <w:rPr>
                <w:rFonts w:ascii="Calibri" w:hAnsi="Calibri"/>
              </w:rPr>
              <w:t>er</w:t>
            </w:r>
            <w:r>
              <w:rPr>
                <w:rFonts w:ascii="Calibri" w:hAnsi="Calibri"/>
              </w:rPr>
              <w:br/>
              <w:t>CEO</w:t>
            </w:r>
          </w:p>
        </w:tc>
        <w:tc>
          <w:tcPr>
            <w:tcW w:w="3118"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hideMark/>
          </w:tcPr>
          <w:p w14:paraId="3FAA66B1" w14:textId="77777777" w:rsidR="009D33CF" w:rsidRPr="009D33CF" w:rsidRDefault="009D33CF">
            <w:pPr>
              <w:spacing w:before="240"/>
            </w:pPr>
            <w:r w:rsidRPr="009D33CF">
              <w:rPr>
                <w:rFonts w:ascii="Calibri" w:hAnsi="Calibri"/>
                <w:b/>
                <w:bCs/>
                <w:color w:val="000000"/>
              </w:rPr>
              <w:t>Reviewed by:</w:t>
            </w:r>
            <w:r w:rsidRPr="00861D87">
              <w:rPr>
                <w:rFonts w:ascii="Arial" w:hAnsi="Arial" w:cs="Arial"/>
                <w:b/>
                <w:bCs/>
                <w:color w:val="000000"/>
              </w:rPr>
              <w:br/>
            </w:r>
            <w:r w:rsidRPr="00AC5D58">
              <w:rPr>
                <w:rFonts w:ascii="Calibri" w:hAnsi="Calibri"/>
                <w:b/>
                <w:bCs/>
                <w:i/>
                <w:iCs/>
                <w:color w:val="000000"/>
                <w:u w:val="single"/>
              </w:rPr>
              <w:t>(School</w:t>
            </w:r>
            <w:r w:rsidR="00AC5D58">
              <w:rPr>
                <w:rFonts w:ascii="Calibri" w:hAnsi="Calibri"/>
                <w:b/>
                <w:bCs/>
                <w:i/>
                <w:iCs/>
                <w:color w:val="000000"/>
                <w:u w:val="single"/>
              </w:rPr>
              <w:t xml:space="preserve"> representative</w:t>
            </w:r>
            <w:r w:rsidRPr="00AC5D58">
              <w:rPr>
                <w:rFonts w:ascii="Calibri" w:hAnsi="Calibri"/>
                <w:b/>
                <w:bCs/>
                <w:i/>
                <w:iCs/>
                <w:color w:val="000000"/>
                <w:u w:val="single"/>
              </w:rPr>
              <w:t>)</w:t>
            </w:r>
          </w:p>
        </w:tc>
        <w:tc>
          <w:tcPr>
            <w:tcW w:w="16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32690C" w14:textId="77777777" w:rsidR="009D33CF" w:rsidRPr="009D33CF" w:rsidRDefault="009D33CF">
            <w:r w:rsidRPr="009D33CF">
              <w:rPr>
                <w:rFonts w:ascii="Calibri" w:hAnsi="Calibri"/>
              </w:rPr>
              <w:t>(name, role)</w:t>
            </w:r>
          </w:p>
        </w:tc>
      </w:tr>
      <w:tr w:rsidR="009D33CF" w:rsidRPr="00861D87" w14:paraId="1070DF22" w14:textId="77777777" w:rsidTr="009D33CF">
        <w:trPr>
          <w:trHeight w:val="755"/>
        </w:trPr>
        <w:tc>
          <w:tcPr>
            <w:tcW w:w="2825"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hideMark/>
          </w:tcPr>
          <w:p w14:paraId="4DE57A93" w14:textId="77777777" w:rsidR="009D33CF" w:rsidRPr="009D33CF" w:rsidRDefault="009D33CF">
            <w:pPr>
              <w:spacing w:before="240"/>
            </w:pPr>
            <w:r w:rsidRPr="009D33CF">
              <w:rPr>
                <w:rFonts w:ascii="Calibri" w:hAnsi="Calibri"/>
                <w:b/>
                <w:bCs/>
                <w:color w:val="000000"/>
              </w:rPr>
              <w:t>Approved by:</w:t>
            </w:r>
            <w:r w:rsidRPr="00861D87">
              <w:rPr>
                <w:rFonts w:ascii="Arial" w:hAnsi="Arial" w:cs="Arial"/>
                <w:b/>
                <w:bCs/>
                <w:color w:val="000000"/>
              </w:rPr>
              <w:br/>
            </w:r>
            <w:r w:rsidRPr="009D33CF">
              <w:rPr>
                <w:rFonts w:ascii="Calibri" w:hAnsi="Calibri"/>
                <w:b/>
                <w:bCs/>
                <w:i/>
                <w:iCs/>
                <w:color w:val="000000"/>
              </w:rPr>
              <w:t>(Trust Committee/Trust Board)</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9C3483" w14:textId="0889F64F" w:rsidR="009D33CF" w:rsidRPr="009D33CF" w:rsidRDefault="00B43B24">
            <w:r>
              <w:rPr>
                <w:rFonts w:ascii="Calibri" w:hAnsi="Calibri"/>
              </w:rPr>
              <w:t>FAPP</w:t>
            </w:r>
            <w:r w:rsidR="007B6A47">
              <w:rPr>
                <w:rFonts w:ascii="Calibri" w:hAnsi="Calibri"/>
              </w:rPr>
              <w:t>P</w:t>
            </w:r>
          </w:p>
        </w:tc>
        <w:tc>
          <w:tcPr>
            <w:tcW w:w="3118"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hideMark/>
          </w:tcPr>
          <w:p w14:paraId="3E9780FF" w14:textId="77777777" w:rsidR="009D33CF" w:rsidRPr="009D33CF" w:rsidRDefault="009D33CF">
            <w:pPr>
              <w:spacing w:before="240"/>
            </w:pPr>
            <w:r w:rsidRPr="009D33CF">
              <w:rPr>
                <w:rFonts w:ascii="Calibri" w:hAnsi="Calibri"/>
                <w:b/>
                <w:bCs/>
                <w:color w:val="000000"/>
              </w:rPr>
              <w:t>Approved by:</w:t>
            </w:r>
            <w:r w:rsidRPr="00861D87">
              <w:rPr>
                <w:rFonts w:ascii="Arial" w:hAnsi="Arial" w:cs="Arial"/>
                <w:b/>
                <w:bCs/>
                <w:color w:val="000000"/>
              </w:rPr>
              <w:br/>
            </w:r>
            <w:r w:rsidRPr="009D33CF">
              <w:rPr>
                <w:rFonts w:ascii="Calibri" w:hAnsi="Calibri"/>
                <w:b/>
                <w:bCs/>
                <w:color w:val="000000"/>
              </w:rPr>
              <w:t>(</w:t>
            </w:r>
            <w:r w:rsidRPr="009D33CF">
              <w:rPr>
                <w:rFonts w:ascii="Calibri" w:hAnsi="Calibri"/>
                <w:b/>
                <w:bCs/>
                <w:i/>
                <w:iCs/>
                <w:color w:val="000000"/>
              </w:rPr>
              <w:t>LGB/LGB Committee)</w:t>
            </w:r>
          </w:p>
        </w:tc>
        <w:tc>
          <w:tcPr>
            <w:tcW w:w="16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3C96C5" w14:textId="77777777" w:rsidR="009D33CF" w:rsidRPr="009D33CF" w:rsidRDefault="009D33CF"/>
        </w:tc>
      </w:tr>
      <w:tr w:rsidR="009D33CF" w:rsidRPr="00861D87" w14:paraId="5E515148" w14:textId="77777777" w:rsidTr="009D33CF">
        <w:trPr>
          <w:trHeight w:val="485"/>
        </w:trPr>
        <w:tc>
          <w:tcPr>
            <w:tcW w:w="2825"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hideMark/>
          </w:tcPr>
          <w:p w14:paraId="552CCD7A" w14:textId="77777777" w:rsidR="009D33CF" w:rsidRPr="009D33CF" w:rsidRDefault="009D33CF">
            <w:pPr>
              <w:spacing w:before="240"/>
            </w:pPr>
            <w:r w:rsidRPr="009D33CF">
              <w:rPr>
                <w:rFonts w:ascii="Calibri" w:hAnsi="Calibri"/>
                <w:b/>
                <w:bCs/>
                <w:color w:val="000000"/>
              </w:rPr>
              <w:t xml:space="preserve">Trust approval date: </w:t>
            </w:r>
            <w:r w:rsidRPr="00861D87">
              <w:rPr>
                <w:rFonts w:ascii="Arial" w:hAnsi="Arial" w:cs="Arial"/>
                <w:b/>
                <w:bCs/>
                <w:color w:val="000000"/>
              </w:rPr>
              <w:br/>
            </w:r>
            <w:r w:rsidRPr="009D33CF">
              <w:rPr>
                <w:rFonts w:ascii="Calibri" w:hAnsi="Calibri"/>
                <w:b/>
                <w:bCs/>
                <w:i/>
                <w:iCs/>
                <w:color w:val="000000"/>
              </w:rPr>
              <w:t>(dd/mm/</w:t>
            </w:r>
            <w:proofErr w:type="spellStart"/>
            <w:r w:rsidRPr="009D33CF">
              <w:rPr>
                <w:rFonts w:ascii="Calibri" w:hAnsi="Calibri"/>
                <w:b/>
                <w:bCs/>
                <w:i/>
                <w:iCs/>
                <w:color w:val="000000"/>
              </w:rPr>
              <w:t>yyyy</w:t>
            </w:r>
            <w:proofErr w:type="spellEnd"/>
            <w:r w:rsidRPr="009D33CF">
              <w:rPr>
                <w:rFonts w:ascii="Calibri" w:hAnsi="Calibri"/>
                <w:b/>
                <w:bCs/>
                <w:i/>
                <w:iCs/>
                <w:color w:val="000000"/>
              </w:rPr>
              <w:t>)</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D3AF04" w14:textId="4185492D" w:rsidR="009D33CF" w:rsidRPr="003063D6" w:rsidRDefault="007B6A47">
            <w:pPr>
              <w:rPr>
                <w:rFonts w:ascii="Calibri" w:hAnsi="Calibri" w:cs="Calibri"/>
                <w:highlight w:val="yellow"/>
              </w:rPr>
            </w:pPr>
            <w:r w:rsidRPr="007B6A47">
              <w:rPr>
                <w:rFonts w:ascii="Calibri" w:hAnsi="Calibri" w:cs="Calibri"/>
              </w:rPr>
              <w:t>08</w:t>
            </w:r>
            <w:r w:rsidR="00B43B24" w:rsidRPr="007B6A47">
              <w:rPr>
                <w:rFonts w:ascii="Calibri" w:hAnsi="Calibri" w:cs="Calibri"/>
              </w:rPr>
              <w:t>/07/202</w:t>
            </w:r>
            <w:r w:rsidR="00646D00" w:rsidRPr="007B6A47">
              <w:rPr>
                <w:rFonts w:ascii="Calibri" w:hAnsi="Calibri" w:cs="Calibri"/>
              </w:rPr>
              <w:t>5</w:t>
            </w:r>
          </w:p>
        </w:tc>
        <w:tc>
          <w:tcPr>
            <w:tcW w:w="3118"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hideMark/>
          </w:tcPr>
          <w:p w14:paraId="7DEE034B" w14:textId="77777777" w:rsidR="009D33CF" w:rsidRPr="009D33CF" w:rsidRDefault="009D33CF">
            <w:pPr>
              <w:spacing w:before="240"/>
            </w:pPr>
            <w:r w:rsidRPr="009D33CF">
              <w:rPr>
                <w:rFonts w:ascii="Calibri" w:hAnsi="Calibri"/>
                <w:b/>
                <w:bCs/>
                <w:color w:val="000000"/>
              </w:rPr>
              <w:t>LGB/LGB Committee</w:t>
            </w:r>
            <w:r>
              <w:br/>
            </w:r>
            <w:r w:rsidRPr="009D33CF">
              <w:rPr>
                <w:rFonts w:ascii="Calibri" w:hAnsi="Calibri"/>
                <w:b/>
                <w:bCs/>
                <w:color w:val="000000"/>
              </w:rPr>
              <w:t>approval date:</w:t>
            </w:r>
            <w:r w:rsidRPr="00861D87">
              <w:rPr>
                <w:rFonts w:ascii="Arial" w:hAnsi="Arial" w:cs="Arial"/>
                <w:b/>
                <w:bCs/>
                <w:color w:val="000000"/>
              </w:rPr>
              <w:br/>
            </w:r>
            <w:r w:rsidRPr="009D33CF">
              <w:rPr>
                <w:rFonts w:ascii="Calibri" w:hAnsi="Calibri"/>
                <w:b/>
                <w:bCs/>
                <w:i/>
                <w:iCs/>
                <w:color w:val="000000"/>
              </w:rPr>
              <w:t>(dd/mm/</w:t>
            </w:r>
            <w:proofErr w:type="spellStart"/>
            <w:r w:rsidRPr="009D33CF">
              <w:rPr>
                <w:rFonts w:ascii="Calibri" w:hAnsi="Calibri"/>
                <w:b/>
                <w:bCs/>
                <w:i/>
                <w:iCs/>
                <w:color w:val="000000"/>
              </w:rPr>
              <w:t>yyyy</w:t>
            </w:r>
            <w:proofErr w:type="spellEnd"/>
            <w:r w:rsidRPr="009D33CF">
              <w:rPr>
                <w:rFonts w:ascii="Calibri" w:hAnsi="Calibri"/>
                <w:b/>
                <w:bCs/>
                <w:i/>
                <w:iCs/>
                <w:color w:val="000000"/>
              </w:rPr>
              <w:t>)</w:t>
            </w:r>
          </w:p>
        </w:tc>
        <w:tc>
          <w:tcPr>
            <w:tcW w:w="16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014218" w14:textId="77777777" w:rsidR="009D33CF" w:rsidRPr="009D33CF" w:rsidRDefault="009D33CF"/>
        </w:tc>
      </w:tr>
      <w:tr w:rsidR="009D33CF" w14:paraId="47EF08A9" w14:textId="77777777" w:rsidTr="009D33CF">
        <w:trPr>
          <w:trHeight w:val="485"/>
        </w:trPr>
        <w:tc>
          <w:tcPr>
            <w:tcW w:w="2825"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hideMark/>
          </w:tcPr>
          <w:p w14:paraId="70A82AB1" w14:textId="77777777" w:rsidR="009D33CF" w:rsidRPr="009D33CF" w:rsidRDefault="009D33CF">
            <w:r w:rsidRPr="009D33CF">
              <w:rPr>
                <w:rFonts w:ascii="Calibri" w:hAnsi="Calibri"/>
                <w:b/>
                <w:bCs/>
                <w:color w:val="000000"/>
              </w:rPr>
              <w:t>Review due:</w:t>
            </w:r>
            <w:r>
              <w:br/>
            </w:r>
            <w:r w:rsidRPr="009D33CF">
              <w:rPr>
                <w:rFonts w:ascii="Calibri" w:hAnsi="Calibri"/>
                <w:b/>
                <w:bCs/>
                <w:color w:val="000000"/>
              </w:rPr>
              <w:t>(</w:t>
            </w:r>
            <w:r w:rsidRPr="009D33CF">
              <w:rPr>
                <w:rFonts w:ascii="Calibri" w:hAnsi="Calibri"/>
                <w:b/>
                <w:bCs/>
                <w:i/>
                <w:iCs/>
                <w:color w:val="000000"/>
              </w:rPr>
              <w:t>mm/</w:t>
            </w:r>
            <w:proofErr w:type="spellStart"/>
            <w:r w:rsidRPr="009D33CF">
              <w:rPr>
                <w:rFonts w:ascii="Calibri" w:hAnsi="Calibri"/>
                <w:b/>
                <w:bCs/>
                <w:i/>
                <w:iCs/>
                <w:color w:val="000000"/>
              </w:rPr>
              <w:t>yyyy</w:t>
            </w:r>
            <w:proofErr w:type="spellEnd"/>
            <w:r w:rsidRPr="009D33CF">
              <w:rPr>
                <w:rFonts w:ascii="Calibri" w:hAnsi="Calibri"/>
                <w:b/>
                <w:bCs/>
                <w:i/>
                <w:iCs/>
                <w:color w:val="000000"/>
              </w:rPr>
              <w:t>)</w:t>
            </w:r>
          </w:p>
        </w:tc>
        <w:tc>
          <w:tcPr>
            <w:tcW w:w="6316"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7ACBF2" w14:textId="71F7CF54" w:rsidR="009D33CF" w:rsidRPr="00AC5D58" w:rsidRDefault="004F3463">
            <w:pPr>
              <w:rPr>
                <w:rFonts w:ascii="Calibri" w:hAnsi="Calibri" w:cs="Calibri"/>
              </w:rPr>
            </w:pPr>
            <w:r w:rsidRPr="00AC5D58">
              <w:rPr>
                <w:rFonts w:ascii="Calibri" w:hAnsi="Calibri" w:cs="Calibri"/>
              </w:rPr>
              <w:t>0</w:t>
            </w:r>
            <w:r w:rsidR="003063D6">
              <w:rPr>
                <w:rFonts w:ascii="Calibri" w:hAnsi="Calibri" w:cs="Calibri"/>
              </w:rPr>
              <w:t>7</w:t>
            </w:r>
            <w:r w:rsidRPr="00AC5D58">
              <w:rPr>
                <w:rFonts w:ascii="Calibri" w:hAnsi="Calibri" w:cs="Calibri"/>
              </w:rPr>
              <w:t>/202</w:t>
            </w:r>
            <w:r w:rsidR="00646D00">
              <w:rPr>
                <w:rFonts w:ascii="Calibri" w:hAnsi="Calibri" w:cs="Calibri"/>
              </w:rPr>
              <w:t>6</w:t>
            </w:r>
          </w:p>
        </w:tc>
      </w:tr>
      <w:bookmarkEnd w:id="0"/>
    </w:tbl>
    <w:p w14:paraId="382C1E13" w14:textId="77777777" w:rsidR="003063D6" w:rsidRPr="00AD5A99" w:rsidRDefault="003063D6" w:rsidP="003063D6">
      <w:pPr>
        <w:jc w:val="center"/>
        <w:rPr>
          <w:rFonts w:ascii="Calibri" w:eastAsia="Franklin Gothic Book" w:hAnsi="Calibri" w:cs="Calibri"/>
          <w:b/>
          <w:bCs/>
          <w:color w:val="0D0D0D"/>
          <w:sz w:val="28"/>
          <w:szCs w:val="28"/>
          <w:u w:color="0D0D0D"/>
          <w:lang w:val="en-US"/>
        </w:rPr>
      </w:pPr>
    </w:p>
    <w:p w14:paraId="0F8AA136" w14:textId="77777777" w:rsidR="003063D6" w:rsidRDefault="003063D6" w:rsidP="003063D6">
      <w:pPr>
        <w:rPr>
          <w:rFonts w:ascii="Calibri" w:eastAsia="Franklin Gothic Book" w:hAnsi="Calibri" w:cs="Calibri"/>
          <w:b/>
          <w:bCs/>
          <w:color w:val="0D0D0D"/>
          <w:sz w:val="28"/>
          <w:szCs w:val="28"/>
          <w:u w:color="0D0D0D"/>
          <w:lang w:val="en-US"/>
        </w:rPr>
      </w:pPr>
    </w:p>
    <w:p w14:paraId="1F8F9001" w14:textId="77777777" w:rsidR="00646D00" w:rsidRDefault="00646D00" w:rsidP="003063D6">
      <w:pPr>
        <w:rPr>
          <w:rFonts w:ascii="Calibri" w:eastAsia="Franklin Gothic Book" w:hAnsi="Calibri" w:cs="Calibri"/>
          <w:b/>
          <w:bCs/>
          <w:color w:val="0D0D0D"/>
          <w:u w:color="0D0D0D"/>
          <w:lang w:val="en-US"/>
        </w:rPr>
      </w:pPr>
    </w:p>
    <w:p w14:paraId="0F9F660B" w14:textId="77777777" w:rsidR="00646D00" w:rsidRDefault="00646D00" w:rsidP="003063D6">
      <w:pPr>
        <w:rPr>
          <w:rFonts w:ascii="Calibri" w:eastAsia="Franklin Gothic Book" w:hAnsi="Calibri" w:cs="Calibri"/>
          <w:b/>
          <w:bCs/>
          <w:color w:val="0D0D0D"/>
          <w:u w:color="0D0D0D"/>
          <w:lang w:val="en-US"/>
        </w:rPr>
      </w:pPr>
    </w:p>
    <w:p w14:paraId="54575415" w14:textId="77777777" w:rsidR="003063D6" w:rsidRPr="00AD5A99" w:rsidRDefault="003063D6" w:rsidP="003063D6">
      <w:pPr>
        <w:rPr>
          <w:rFonts w:ascii="Calibri" w:eastAsia="Franklin Gothic Book" w:hAnsi="Calibri" w:cs="Calibri"/>
          <w:b/>
          <w:bCs/>
          <w:color w:val="0D0D0D"/>
          <w:u w:color="0D0D0D"/>
          <w:lang w:val="en-US"/>
        </w:rPr>
      </w:pPr>
      <w:r w:rsidRPr="00AD5A99">
        <w:rPr>
          <w:rFonts w:ascii="Calibri" w:eastAsia="Franklin Gothic Book" w:hAnsi="Calibri" w:cs="Calibri"/>
          <w:b/>
          <w:bCs/>
          <w:color w:val="0D0D0D"/>
          <w:u w:color="0D0D0D"/>
          <w:lang w:val="en-US"/>
        </w:rPr>
        <w:lastRenderedPageBreak/>
        <w:t>Privacy Notice for Parents/</w:t>
      </w:r>
      <w:proofErr w:type="spellStart"/>
      <w:r w:rsidRPr="00AD5A99">
        <w:rPr>
          <w:rFonts w:ascii="Calibri" w:eastAsia="Franklin Gothic Book" w:hAnsi="Calibri" w:cs="Calibri"/>
          <w:b/>
          <w:bCs/>
          <w:color w:val="0D0D0D"/>
          <w:u w:color="0D0D0D"/>
          <w:lang w:val="en-US"/>
        </w:rPr>
        <w:t>Carers</w:t>
      </w:r>
      <w:proofErr w:type="spellEnd"/>
    </w:p>
    <w:p w14:paraId="35417DB3" w14:textId="77777777" w:rsidR="003063D6" w:rsidRPr="00AD5A99" w:rsidRDefault="003063D6" w:rsidP="003063D6">
      <w:pPr>
        <w:rPr>
          <w:rFonts w:ascii="Calibri" w:eastAsia="Franklin Gothic Book" w:hAnsi="Calibri" w:cs="Calibri"/>
          <w:bCs/>
          <w:color w:val="0D0D0D"/>
          <w:u w:color="0D0D0D"/>
          <w:lang w:val="en-US"/>
        </w:rPr>
      </w:pPr>
    </w:p>
    <w:p w14:paraId="2C800E3A" w14:textId="77777777" w:rsidR="003063D6" w:rsidRPr="00AD5A99"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t>Under data protection law, individuals have a right to be informed about how the school uses any personal data that we hold about them. We comply with this right by providing ‘privacy notices’ (sometimes called ‘fair processing notices’) to individuals where we are processing their personal data.</w:t>
      </w:r>
    </w:p>
    <w:p w14:paraId="47AE8483" w14:textId="77777777" w:rsidR="003063D6" w:rsidRPr="00AD5A99" w:rsidRDefault="003063D6" w:rsidP="003063D6">
      <w:pPr>
        <w:rPr>
          <w:rFonts w:ascii="Calibri" w:eastAsia="Franklin Gothic Book" w:hAnsi="Calibri" w:cs="Calibri"/>
          <w:bCs/>
          <w:color w:val="0D0D0D"/>
          <w:u w:color="0D0D0D"/>
          <w:lang w:val="en-US"/>
        </w:rPr>
      </w:pPr>
    </w:p>
    <w:p w14:paraId="0D1E6D56" w14:textId="77777777" w:rsidR="003063D6" w:rsidRPr="00AD5A99"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t xml:space="preserve">This privacy notice explains how we collect, store and use personal data about Pupils, Parents and </w:t>
      </w:r>
      <w:proofErr w:type="spellStart"/>
      <w:r w:rsidRPr="00AD5A99">
        <w:rPr>
          <w:rFonts w:ascii="Calibri" w:eastAsia="Franklin Gothic Book" w:hAnsi="Calibri" w:cs="Calibri"/>
          <w:bCs/>
          <w:color w:val="0D0D0D"/>
          <w:u w:color="0D0D0D"/>
          <w:lang w:val="en-US"/>
        </w:rPr>
        <w:t>Carers</w:t>
      </w:r>
      <w:proofErr w:type="spellEnd"/>
      <w:r w:rsidRPr="00AD5A99">
        <w:rPr>
          <w:rFonts w:ascii="Calibri" w:eastAsia="Franklin Gothic Book" w:hAnsi="Calibri" w:cs="Calibri"/>
          <w:bCs/>
          <w:color w:val="0D0D0D"/>
          <w:u w:color="0D0D0D"/>
          <w:lang w:val="en-US"/>
        </w:rPr>
        <w:t>.</w:t>
      </w:r>
    </w:p>
    <w:p w14:paraId="63552441" w14:textId="77777777" w:rsidR="003063D6" w:rsidRPr="00AD5A99" w:rsidRDefault="003063D6" w:rsidP="003063D6">
      <w:pPr>
        <w:rPr>
          <w:rFonts w:ascii="Calibri" w:eastAsia="Franklin Gothic Book" w:hAnsi="Calibri" w:cs="Calibri"/>
          <w:bCs/>
          <w:color w:val="0D0D0D"/>
          <w:u w:color="0D0D0D"/>
          <w:lang w:val="en-US"/>
        </w:rPr>
      </w:pPr>
    </w:p>
    <w:p w14:paraId="545CAB4D" w14:textId="77777777" w:rsidR="003063D6" w:rsidRPr="00AD5A99"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t>The Keys Academy Trust are the ‘data controller’ for the purposes of data protection law.</w:t>
      </w:r>
    </w:p>
    <w:p w14:paraId="02249313" w14:textId="77777777" w:rsidR="003063D6" w:rsidRPr="00AD5A99" w:rsidRDefault="003063D6" w:rsidP="003063D6">
      <w:pPr>
        <w:rPr>
          <w:rFonts w:ascii="Calibri" w:eastAsia="Franklin Gothic Book" w:hAnsi="Calibri" w:cs="Calibri"/>
          <w:bCs/>
          <w:color w:val="0D0D0D"/>
          <w:u w:color="0D0D0D"/>
          <w:lang w:val="en-US"/>
        </w:rPr>
      </w:pPr>
    </w:p>
    <w:p w14:paraId="502AFB2C" w14:textId="711A6D3D" w:rsidR="003063D6" w:rsidRPr="00AD5A99"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t xml:space="preserve">Our named school contact is </w:t>
      </w:r>
      <w:r w:rsidRPr="00AA50B3">
        <w:rPr>
          <w:rFonts w:ascii="Calibri" w:hAnsi="Calibri" w:cs="Calibri"/>
          <w:highlight w:val="yellow"/>
        </w:rPr>
        <w:fldChar w:fldCharType="begin">
          <w:ffData>
            <w:name w:val="Text2"/>
            <w:enabled/>
            <w:calcOnExit w:val="0"/>
            <w:textInput/>
          </w:ffData>
        </w:fldChar>
      </w:r>
      <w:bookmarkStart w:id="2" w:name="Text2"/>
      <w:r w:rsidRPr="00AA50B3">
        <w:rPr>
          <w:rFonts w:ascii="Calibri" w:hAnsi="Calibri" w:cs="Calibri"/>
          <w:highlight w:val="yellow"/>
        </w:rPr>
        <w:instrText xml:space="preserve"> FORMTEXT </w:instrText>
      </w:r>
      <w:r w:rsidRPr="00AA50B3">
        <w:rPr>
          <w:rFonts w:ascii="Calibri" w:hAnsi="Calibri" w:cs="Calibri"/>
          <w:highlight w:val="yellow"/>
        </w:rPr>
      </w:r>
      <w:r w:rsidRPr="00AA50B3">
        <w:rPr>
          <w:rFonts w:ascii="Calibri" w:hAnsi="Calibri" w:cs="Calibri"/>
          <w:highlight w:val="yellow"/>
        </w:rPr>
        <w:fldChar w:fldCharType="separate"/>
      </w:r>
      <w:r w:rsidRPr="00AA50B3">
        <w:rPr>
          <w:rFonts w:ascii="Calibri" w:hAnsi="Calibri" w:cs="Calibri"/>
          <w:noProof/>
          <w:highlight w:val="yellow"/>
        </w:rPr>
        <w:t>&lt;&lt;Insert Name&gt;&gt;</w:t>
      </w:r>
      <w:r w:rsidRPr="00AA50B3">
        <w:rPr>
          <w:rFonts w:ascii="Calibri" w:hAnsi="Calibri" w:cs="Calibri"/>
          <w:highlight w:val="yellow"/>
        </w:rPr>
        <w:fldChar w:fldCharType="end"/>
      </w:r>
      <w:bookmarkEnd w:id="2"/>
      <w:r w:rsidRPr="00AD5A99">
        <w:rPr>
          <w:rFonts w:ascii="Calibri" w:eastAsia="Franklin Gothic Book" w:hAnsi="Calibri" w:cs="Calibri"/>
          <w:bCs/>
          <w:color w:val="0D0D0D"/>
          <w:u w:color="0D0D0D"/>
          <w:lang w:val="en-US"/>
        </w:rPr>
        <w:t xml:space="preserve">. Our Data Protection Officer is </w:t>
      </w:r>
      <w:r w:rsidRPr="00AD5A99">
        <w:rPr>
          <w:rFonts w:ascii="Calibri" w:hAnsi="Calibri" w:cs="Calibri"/>
        </w:rPr>
        <w:t>Ben Cain</w:t>
      </w:r>
      <w:r w:rsidRPr="00AD5A99">
        <w:rPr>
          <w:rFonts w:ascii="Calibri" w:eastAsia="Franklin Gothic Book" w:hAnsi="Calibri" w:cs="Calibri"/>
          <w:bCs/>
          <w:color w:val="0D0D0D"/>
          <w:u w:color="0D0D0D"/>
          <w:lang w:val="en-US"/>
        </w:rPr>
        <w:t xml:space="preserve"> (see ‘Contact us’ below). Independent assurance is provided by </w:t>
      </w:r>
      <w:proofErr w:type="spellStart"/>
      <w:r w:rsidR="00107308" w:rsidRPr="007B6A47">
        <w:rPr>
          <w:rFonts w:ascii="Calibri" w:hAnsi="Calibri" w:cs="Calibri"/>
        </w:rPr>
        <w:t>SAMpeople</w:t>
      </w:r>
      <w:proofErr w:type="spellEnd"/>
      <w:r w:rsidRPr="007B6A47">
        <w:rPr>
          <w:rFonts w:ascii="Calibri" w:hAnsi="Calibri" w:cs="Calibri"/>
        </w:rPr>
        <w:t>.</w:t>
      </w:r>
    </w:p>
    <w:p w14:paraId="1BF29477" w14:textId="77777777" w:rsidR="003063D6" w:rsidRPr="00AD5A99" w:rsidRDefault="003063D6" w:rsidP="003063D6">
      <w:pPr>
        <w:rPr>
          <w:rFonts w:ascii="Calibri" w:eastAsia="Franklin Gothic Book" w:hAnsi="Calibri" w:cs="Calibri"/>
          <w:bCs/>
          <w:color w:val="0D0D0D"/>
          <w:u w:color="0D0D0D"/>
          <w:lang w:val="en-US"/>
        </w:rPr>
      </w:pPr>
    </w:p>
    <w:p w14:paraId="44365CAA" w14:textId="77777777" w:rsidR="003063D6" w:rsidRPr="00AD5A99" w:rsidRDefault="003063D6" w:rsidP="003063D6">
      <w:pPr>
        <w:rPr>
          <w:rFonts w:ascii="Calibri" w:eastAsia="Franklin Gothic Book" w:hAnsi="Calibri" w:cs="Calibri"/>
          <w:b/>
          <w:bCs/>
          <w:color w:val="0D0D0D"/>
          <w:u w:color="0D0D0D"/>
          <w:lang w:val="en-US"/>
        </w:rPr>
      </w:pPr>
      <w:r w:rsidRPr="00AD5A99">
        <w:rPr>
          <w:rFonts w:ascii="Calibri" w:eastAsia="Franklin Gothic Book" w:hAnsi="Calibri" w:cs="Calibri"/>
          <w:b/>
          <w:bCs/>
          <w:color w:val="0D0D0D"/>
          <w:u w:color="0D0D0D"/>
          <w:lang w:val="en-US"/>
        </w:rPr>
        <w:t>The personal data we hold</w:t>
      </w:r>
    </w:p>
    <w:p w14:paraId="748DD1E0" w14:textId="77777777" w:rsidR="003063D6" w:rsidRPr="00AD5A99" w:rsidRDefault="003063D6" w:rsidP="003063D6">
      <w:pPr>
        <w:rPr>
          <w:rFonts w:ascii="Calibri" w:eastAsia="Franklin Gothic Book" w:hAnsi="Calibri" w:cs="Calibri"/>
          <w:b/>
          <w:bCs/>
          <w:color w:val="0D0D0D"/>
          <w:u w:color="0D0D0D"/>
          <w:lang w:val="en-US"/>
        </w:rPr>
      </w:pPr>
    </w:p>
    <w:p w14:paraId="7FB982B2" w14:textId="77777777" w:rsidR="003063D6" w:rsidRPr="00AD5A99"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t xml:space="preserve">Personal data that we may collect, use, store and share (when appropriate) about pupils, parents and </w:t>
      </w:r>
      <w:proofErr w:type="spellStart"/>
      <w:r w:rsidRPr="00AD5A99">
        <w:rPr>
          <w:rFonts w:ascii="Calibri" w:eastAsia="Franklin Gothic Book" w:hAnsi="Calibri" w:cs="Calibri"/>
          <w:bCs/>
          <w:color w:val="0D0D0D"/>
          <w:u w:color="0D0D0D"/>
          <w:lang w:val="en-US"/>
        </w:rPr>
        <w:t>carers</w:t>
      </w:r>
      <w:proofErr w:type="spellEnd"/>
      <w:r w:rsidRPr="00AD5A99">
        <w:rPr>
          <w:rFonts w:ascii="Calibri" w:eastAsia="Franklin Gothic Book" w:hAnsi="Calibri" w:cs="Calibri"/>
          <w:bCs/>
          <w:color w:val="0D0D0D"/>
          <w:u w:color="0D0D0D"/>
          <w:lang w:val="en-US"/>
        </w:rPr>
        <w:t xml:space="preserve"> includes, but is not restricted to:</w:t>
      </w:r>
    </w:p>
    <w:p w14:paraId="0AD7DE7A" w14:textId="77777777" w:rsidR="003063D6" w:rsidRPr="00AD5A99"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tab/>
      </w:r>
    </w:p>
    <w:p w14:paraId="167EB2E2" w14:textId="77777777" w:rsidR="003063D6" w:rsidRPr="00AD5A99" w:rsidRDefault="003063D6" w:rsidP="00646D00">
      <w:pPr>
        <w:pStyle w:val="ListParagraph"/>
        <w:widowControl/>
        <w:numPr>
          <w:ilvl w:val="0"/>
          <w:numId w:val="36"/>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Contact details, contact preferences, date of birth, identification documents</w:t>
      </w:r>
    </w:p>
    <w:p w14:paraId="15A1434C" w14:textId="77777777" w:rsidR="003063D6" w:rsidRPr="00AD5A99" w:rsidRDefault="003063D6" w:rsidP="00646D00">
      <w:pPr>
        <w:pStyle w:val="ListParagraph"/>
        <w:widowControl/>
        <w:numPr>
          <w:ilvl w:val="0"/>
          <w:numId w:val="36"/>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Results of internal assessments and externally set tests</w:t>
      </w:r>
    </w:p>
    <w:p w14:paraId="669F811D" w14:textId="77777777" w:rsidR="003063D6" w:rsidRPr="00AD5A99" w:rsidRDefault="003063D6" w:rsidP="00646D00">
      <w:pPr>
        <w:pStyle w:val="ListParagraph"/>
        <w:widowControl/>
        <w:numPr>
          <w:ilvl w:val="0"/>
          <w:numId w:val="36"/>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Pupil and curricular records</w:t>
      </w:r>
    </w:p>
    <w:p w14:paraId="102932D2" w14:textId="77777777" w:rsidR="003063D6" w:rsidRPr="00AD5A99" w:rsidRDefault="003063D6" w:rsidP="00646D00">
      <w:pPr>
        <w:pStyle w:val="ListParagraph"/>
        <w:widowControl/>
        <w:numPr>
          <w:ilvl w:val="0"/>
          <w:numId w:val="36"/>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Characteristics, such as ethnic background, eligibility for free school meals, or special educational needs, child protection information</w:t>
      </w:r>
    </w:p>
    <w:p w14:paraId="178F4A61" w14:textId="77777777" w:rsidR="003063D6" w:rsidRPr="00AD5A99" w:rsidRDefault="003063D6" w:rsidP="00646D00">
      <w:pPr>
        <w:pStyle w:val="ListParagraph"/>
        <w:widowControl/>
        <w:numPr>
          <w:ilvl w:val="0"/>
          <w:numId w:val="36"/>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Exclusion information</w:t>
      </w:r>
    </w:p>
    <w:p w14:paraId="6F252588" w14:textId="77777777" w:rsidR="003063D6" w:rsidRPr="00AD5A99" w:rsidRDefault="003063D6" w:rsidP="00646D00">
      <w:pPr>
        <w:pStyle w:val="ListParagraph"/>
        <w:widowControl/>
        <w:numPr>
          <w:ilvl w:val="0"/>
          <w:numId w:val="36"/>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Details of any medical conditions, including physical and mental health</w:t>
      </w:r>
    </w:p>
    <w:p w14:paraId="7F1DB861" w14:textId="77777777" w:rsidR="003063D6" w:rsidRPr="00AD5A99" w:rsidRDefault="003063D6" w:rsidP="00646D00">
      <w:pPr>
        <w:pStyle w:val="ListParagraph"/>
        <w:widowControl/>
        <w:numPr>
          <w:ilvl w:val="0"/>
          <w:numId w:val="36"/>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Attendance information</w:t>
      </w:r>
    </w:p>
    <w:p w14:paraId="323769AF" w14:textId="77777777" w:rsidR="003063D6" w:rsidRPr="00AD5A99" w:rsidRDefault="003063D6" w:rsidP="00646D00">
      <w:pPr>
        <w:pStyle w:val="ListParagraph"/>
        <w:widowControl/>
        <w:numPr>
          <w:ilvl w:val="0"/>
          <w:numId w:val="36"/>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Safeguarding information</w:t>
      </w:r>
    </w:p>
    <w:p w14:paraId="12DE2F93" w14:textId="77777777" w:rsidR="003063D6" w:rsidRPr="00AD5A99" w:rsidRDefault="003063D6" w:rsidP="00646D00">
      <w:pPr>
        <w:pStyle w:val="ListParagraph"/>
        <w:widowControl/>
        <w:numPr>
          <w:ilvl w:val="0"/>
          <w:numId w:val="36"/>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Details of any support received, including care packages, plans and support providers</w:t>
      </w:r>
    </w:p>
    <w:p w14:paraId="70D3DB70" w14:textId="77777777" w:rsidR="003063D6" w:rsidRPr="00AD5A99" w:rsidRDefault="003063D6" w:rsidP="00646D00">
      <w:pPr>
        <w:pStyle w:val="ListParagraph"/>
        <w:widowControl/>
        <w:numPr>
          <w:ilvl w:val="0"/>
          <w:numId w:val="36"/>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Photographs</w:t>
      </w:r>
    </w:p>
    <w:p w14:paraId="0A964B01" w14:textId="77777777" w:rsidR="003063D6" w:rsidRPr="00AD5A99" w:rsidRDefault="003063D6" w:rsidP="00646D00">
      <w:pPr>
        <w:pStyle w:val="ListParagraph"/>
        <w:widowControl/>
        <w:numPr>
          <w:ilvl w:val="0"/>
          <w:numId w:val="36"/>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CCTV images captured in school</w:t>
      </w:r>
    </w:p>
    <w:p w14:paraId="42C82DD2" w14:textId="77777777" w:rsidR="003063D6" w:rsidRPr="00AD5A99" w:rsidRDefault="003063D6" w:rsidP="00646D00">
      <w:pPr>
        <w:pStyle w:val="ListParagraph"/>
        <w:widowControl/>
        <w:numPr>
          <w:ilvl w:val="0"/>
          <w:numId w:val="36"/>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Emergency Contact details for parents and carers</w:t>
      </w:r>
    </w:p>
    <w:p w14:paraId="14929D92" w14:textId="77777777" w:rsidR="003063D6" w:rsidRPr="00AD5A99" w:rsidRDefault="003063D6" w:rsidP="003063D6">
      <w:pPr>
        <w:rPr>
          <w:rFonts w:ascii="Calibri" w:eastAsia="Franklin Gothic Book" w:hAnsi="Calibri" w:cs="Calibri"/>
          <w:bCs/>
          <w:color w:val="0D0D0D"/>
          <w:u w:color="0D0D0D"/>
          <w:lang w:val="en-US"/>
        </w:rPr>
      </w:pPr>
    </w:p>
    <w:p w14:paraId="57B39A11" w14:textId="77777777" w:rsidR="003063D6" w:rsidRPr="00AD5A99"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t xml:space="preserve">We may also hold data about pupils that we have received from other </w:t>
      </w:r>
      <w:proofErr w:type="spellStart"/>
      <w:r w:rsidRPr="00AD5A99">
        <w:rPr>
          <w:rFonts w:ascii="Calibri" w:eastAsia="Franklin Gothic Book" w:hAnsi="Calibri" w:cs="Calibri"/>
          <w:bCs/>
          <w:color w:val="0D0D0D"/>
          <w:u w:color="0D0D0D"/>
          <w:lang w:val="en-US"/>
        </w:rPr>
        <w:t>organisations</w:t>
      </w:r>
      <w:proofErr w:type="spellEnd"/>
      <w:r w:rsidRPr="00AD5A99">
        <w:rPr>
          <w:rFonts w:ascii="Calibri" w:eastAsia="Franklin Gothic Book" w:hAnsi="Calibri" w:cs="Calibri"/>
          <w:bCs/>
          <w:color w:val="0D0D0D"/>
          <w:u w:color="0D0D0D"/>
          <w:lang w:val="en-US"/>
        </w:rPr>
        <w:t>, including other schools, local authorities and the Department for Education.</w:t>
      </w:r>
    </w:p>
    <w:p w14:paraId="202A6894" w14:textId="77777777" w:rsidR="003063D6" w:rsidRPr="00AD5A99" w:rsidRDefault="003063D6" w:rsidP="003063D6">
      <w:pPr>
        <w:rPr>
          <w:rFonts w:ascii="Calibri" w:eastAsia="Franklin Gothic Book" w:hAnsi="Calibri" w:cs="Calibri"/>
          <w:bCs/>
          <w:color w:val="0D0D0D"/>
          <w:u w:color="0D0D0D"/>
          <w:lang w:val="en-US"/>
        </w:rPr>
      </w:pPr>
    </w:p>
    <w:p w14:paraId="15FAA68C" w14:textId="77777777" w:rsidR="003063D6" w:rsidRPr="00AD5A99"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t>We also hold parent/</w:t>
      </w:r>
      <w:proofErr w:type="spellStart"/>
      <w:r w:rsidRPr="00AD5A99">
        <w:rPr>
          <w:rFonts w:ascii="Calibri" w:eastAsia="Franklin Gothic Book" w:hAnsi="Calibri" w:cs="Calibri"/>
          <w:bCs/>
          <w:color w:val="0D0D0D"/>
          <w:u w:color="0D0D0D"/>
          <w:lang w:val="en-US"/>
        </w:rPr>
        <w:t>carer</w:t>
      </w:r>
      <w:proofErr w:type="spellEnd"/>
      <w:r w:rsidRPr="00AD5A99">
        <w:rPr>
          <w:rFonts w:ascii="Calibri" w:eastAsia="Franklin Gothic Book" w:hAnsi="Calibri" w:cs="Calibri"/>
          <w:bCs/>
          <w:color w:val="0D0D0D"/>
          <w:u w:color="0D0D0D"/>
          <w:lang w:val="en-US"/>
        </w:rPr>
        <w:t xml:space="preserve"> information such as: name, contact details (email, phone number), address.</w:t>
      </w:r>
    </w:p>
    <w:p w14:paraId="4BD405DA" w14:textId="77777777" w:rsidR="003063D6" w:rsidRPr="00AD5A99" w:rsidRDefault="003063D6" w:rsidP="003063D6">
      <w:pPr>
        <w:rPr>
          <w:rFonts w:ascii="Calibri" w:eastAsia="Franklin Gothic Book" w:hAnsi="Calibri" w:cs="Calibri"/>
          <w:bCs/>
          <w:color w:val="0D0D0D"/>
          <w:u w:color="0D0D0D"/>
          <w:lang w:val="en-US"/>
        </w:rPr>
      </w:pPr>
    </w:p>
    <w:p w14:paraId="1FF1507E" w14:textId="77777777" w:rsidR="003063D6" w:rsidRPr="00AD5A99" w:rsidRDefault="003063D6" w:rsidP="003063D6">
      <w:pPr>
        <w:rPr>
          <w:rFonts w:ascii="Calibri" w:eastAsia="Franklin Gothic Book" w:hAnsi="Calibri" w:cs="Calibri"/>
          <w:b/>
          <w:bCs/>
          <w:color w:val="0D0D0D"/>
          <w:u w:color="0D0D0D"/>
          <w:lang w:val="en-US"/>
        </w:rPr>
      </w:pPr>
      <w:r w:rsidRPr="00AD5A99">
        <w:rPr>
          <w:rFonts w:ascii="Calibri" w:eastAsia="Franklin Gothic Book" w:hAnsi="Calibri" w:cs="Calibri"/>
          <w:b/>
          <w:bCs/>
          <w:color w:val="0D0D0D"/>
          <w:u w:color="0D0D0D"/>
          <w:lang w:val="en-US"/>
        </w:rPr>
        <w:t>Why we use this data</w:t>
      </w:r>
    </w:p>
    <w:p w14:paraId="07A9B284" w14:textId="77777777" w:rsidR="003063D6" w:rsidRPr="00AD5A99" w:rsidRDefault="003063D6" w:rsidP="003063D6">
      <w:pPr>
        <w:rPr>
          <w:rFonts w:ascii="Calibri" w:eastAsia="Franklin Gothic Book" w:hAnsi="Calibri" w:cs="Calibri"/>
          <w:b/>
          <w:bCs/>
          <w:color w:val="0D0D0D"/>
          <w:u w:color="0D0D0D"/>
          <w:lang w:val="en-US"/>
        </w:rPr>
      </w:pPr>
    </w:p>
    <w:p w14:paraId="14322309" w14:textId="77777777" w:rsidR="003063D6" w:rsidRPr="00AD5A99"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t xml:space="preserve">We collect this data in accordance to requirements set out in certain laws/regulations including </w:t>
      </w:r>
      <w:r w:rsidRPr="00AD5A99">
        <w:rPr>
          <w:rFonts w:ascii="Calibri" w:eastAsia="Franklin Gothic Book" w:hAnsi="Calibri" w:cs="Calibri"/>
          <w:bCs/>
          <w:color w:val="0D0D0D"/>
          <w:u w:color="0D0D0D"/>
          <w:lang w:val="en-US"/>
        </w:rPr>
        <w:lastRenderedPageBreak/>
        <w:t xml:space="preserve">but not limited to: </w:t>
      </w:r>
      <w:proofErr w:type="gramStart"/>
      <w:r w:rsidRPr="00AD5A99">
        <w:rPr>
          <w:rFonts w:ascii="Calibri" w:eastAsia="Franklin Gothic Book" w:hAnsi="Calibri" w:cs="Calibri"/>
          <w:bCs/>
          <w:color w:val="0D0D0D"/>
          <w:u w:color="0D0D0D"/>
          <w:lang w:val="en-US"/>
        </w:rPr>
        <w:t>the</w:t>
      </w:r>
      <w:proofErr w:type="gramEnd"/>
      <w:r w:rsidRPr="00AD5A99">
        <w:rPr>
          <w:rFonts w:ascii="Calibri" w:eastAsia="Franklin Gothic Book" w:hAnsi="Calibri" w:cs="Calibri"/>
          <w:bCs/>
          <w:color w:val="0D0D0D"/>
          <w:u w:color="0D0D0D"/>
          <w:lang w:val="en-US"/>
        </w:rPr>
        <w:t xml:space="preserve"> Education Act 2005; Safeguarding Vulnerable Groups Act 2006 and the Keeping Children Safe in Education guidance. We use this data to:</w:t>
      </w:r>
    </w:p>
    <w:p w14:paraId="6276C2C5" w14:textId="77777777" w:rsidR="003063D6" w:rsidRPr="00AD5A99" w:rsidRDefault="003063D6" w:rsidP="003063D6">
      <w:pPr>
        <w:rPr>
          <w:rFonts w:ascii="Calibri" w:eastAsia="Franklin Gothic Book" w:hAnsi="Calibri" w:cs="Calibri"/>
          <w:bCs/>
          <w:color w:val="0D0D0D"/>
          <w:u w:color="0D0D0D"/>
          <w:lang w:val="en-US"/>
        </w:rPr>
      </w:pPr>
    </w:p>
    <w:p w14:paraId="011AE9BE" w14:textId="77777777" w:rsidR="003063D6" w:rsidRPr="00AD5A99" w:rsidRDefault="003063D6" w:rsidP="00646D00">
      <w:pPr>
        <w:pStyle w:val="ListParagraph"/>
        <w:widowControl/>
        <w:numPr>
          <w:ilvl w:val="0"/>
          <w:numId w:val="37"/>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Support pupil learning</w:t>
      </w:r>
    </w:p>
    <w:p w14:paraId="0085E044" w14:textId="77777777" w:rsidR="003063D6" w:rsidRPr="00AD5A99" w:rsidRDefault="003063D6" w:rsidP="00646D00">
      <w:pPr>
        <w:pStyle w:val="ListParagraph"/>
        <w:widowControl/>
        <w:numPr>
          <w:ilvl w:val="0"/>
          <w:numId w:val="37"/>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Monitor and report on pupil progress</w:t>
      </w:r>
    </w:p>
    <w:p w14:paraId="2AF933B3" w14:textId="77777777" w:rsidR="003063D6" w:rsidRPr="00AD5A99" w:rsidRDefault="003063D6" w:rsidP="00646D00">
      <w:pPr>
        <w:pStyle w:val="ListParagraph"/>
        <w:widowControl/>
        <w:numPr>
          <w:ilvl w:val="0"/>
          <w:numId w:val="37"/>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Provide appropriate pastoral care</w:t>
      </w:r>
    </w:p>
    <w:p w14:paraId="35411256" w14:textId="77777777" w:rsidR="003063D6" w:rsidRPr="00AD5A99" w:rsidRDefault="003063D6" w:rsidP="00646D00">
      <w:pPr>
        <w:pStyle w:val="ListParagraph"/>
        <w:widowControl/>
        <w:numPr>
          <w:ilvl w:val="0"/>
          <w:numId w:val="37"/>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Protect pupil welfare</w:t>
      </w:r>
    </w:p>
    <w:p w14:paraId="1C693031" w14:textId="77777777" w:rsidR="003063D6" w:rsidRPr="00AD5A99" w:rsidRDefault="003063D6" w:rsidP="00646D00">
      <w:pPr>
        <w:pStyle w:val="ListParagraph"/>
        <w:widowControl/>
        <w:numPr>
          <w:ilvl w:val="0"/>
          <w:numId w:val="37"/>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Assess the quality of our services</w:t>
      </w:r>
    </w:p>
    <w:p w14:paraId="0A6A99D0" w14:textId="77777777" w:rsidR="003063D6" w:rsidRPr="00AD5A99" w:rsidRDefault="003063D6" w:rsidP="00646D00">
      <w:pPr>
        <w:pStyle w:val="ListParagraph"/>
        <w:widowControl/>
        <w:numPr>
          <w:ilvl w:val="0"/>
          <w:numId w:val="37"/>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Administer admissions waiting lists</w:t>
      </w:r>
    </w:p>
    <w:p w14:paraId="369B7FC4" w14:textId="77777777" w:rsidR="003063D6" w:rsidRPr="00AD5A99" w:rsidRDefault="003063D6" w:rsidP="00646D00">
      <w:pPr>
        <w:pStyle w:val="ListParagraph"/>
        <w:widowControl/>
        <w:numPr>
          <w:ilvl w:val="0"/>
          <w:numId w:val="37"/>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Carry out research</w:t>
      </w:r>
    </w:p>
    <w:p w14:paraId="06815112" w14:textId="77777777" w:rsidR="003063D6" w:rsidRPr="00AD5A99" w:rsidRDefault="003063D6" w:rsidP="00646D00">
      <w:pPr>
        <w:pStyle w:val="ListParagraph"/>
        <w:widowControl/>
        <w:numPr>
          <w:ilvl w:val="0"/>
          <w:numId w:val="37"/>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Comply with the law regarding data sharing</w:t>
      </w:r>
    </w:p>
    <w:p w14:paraId="2A0FC6A7" w14:textId="77777777" w:rsidR="003063D6" w:rsidRPr="00AD5A99" w:rsidRDefault="003063D6" w:rsidP="00646D00">
      <w:pPr>
        <w:pStyle w:val="ListParagraph"/>
        <w:widowControl/>
        <w:numPr>
          <w:ilvl w:val="0"/>
          <w:numId w:val="37"/>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To be able to contact you in the event of an emergency</w:t>
      </w:r>
    </w:p>
    <w:p w14:paraId="3A44C777" w14:textId="77777777" w:rsidR="003063D6" w:rsidRPr="00AD5A99" w:rsidRDefault="003063D6" w:rsidP="003063D6">
      <w:pPr>
        <w:rPr>
          <w:rFonts w:ascii="Calibri" w:eastAsia="Franklin Gothic Book" w:hAnsi="Calibri" w:cs="Calibri"/>
          <w:bCs/>
          <w:color w:val="0D0D0D"/>
          <w:u w:color="0D0D0D"/>
          <w:lang w:val="en-US"/>
        </w:rPr>
      </w:pPr>
    </w:p>
    <w:p w14:paraId="7BA4EF0D" w14:textId="77777777" w:rsidR="003063D6" w:rsidRPr="00AD5A99" w:rsidRDefault="003063D6" w:rsidP="003063D6">
      <w:pPr>
        <w:rPr>
          <w:rFonts w:ascii="Calibri" w:eastAsia="Franklin Gothic Book" w:hAnsi="Calibri" w:cs="Calibri"/>
          <w:b/>
          <w:bCs/>
          <w:color w:val="0D0D0D"/>
          <w:u w:color="0D0D0D"/>
          <w:lang w:val="en-US"/>
        </w:rPr>
      </w:pPr>
      <w:r w:rsidRPr="00AD5A99">
        <w:rPr>
          <w:rFonts w:ascii="Calibri" w:eastAsia="Franklin Gothic Book" w:hAnsi="Calibri" w:cs="Calibri"/>
          <w:b/>
          <w:bCs/>
          <w:color w:val="0D0D0D"/>
          <w:u w:color="0D0D0D"/>
          <w:lang w:val="en-US"/>
        </w:rPr>
        <w:t>Our legal basis for using this data</w:t>
      </w:r>
    </w:p>
    <w:p w14:paraId="0173C93A" w14:textId="77777777" w:rsidR="003063D6" w:rsidRPr="00AD5A99" w:rsidRDefault="003063D6" w:rsidP="003063D6">
      <w:pPr>
        <w:rPr>
          <w:rFonts w:ascii="Calibri" w:eastAsia="Franklin Gothic Book" w:hAnsi="Calibri" w:cs="Calibri"/>
          <w:b/>
          <w:bCs/>
          <w:color w:val="0D0D0D"/>
          <w:u w:color="0D0D0D"/>
          <w:lang w:val="en-US"/>
        </w:rPr>
      </w:pPr>
    </w:p>
    <w:p w14:paraId="51FB6127" w14:textId="77777777" w:rsidR="003063D6" w:rsidRPr="00AD5A99"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t>We only collect and use pupils’ personal data when the law allows us to. Most commonly, we process it where:</w:t>
      </w:r>
    </w:p>
    <w:p w14:paraId="33CB0005" w14:textId="77777777" w:rsidR="003063D6" w:rsidRPr="00AD5A99" w:rsidRDefault="003063D6" w:rsidP="003063D6">
      <w:pPr>
        <w:rPr>
          <w:rFonts w:ascii="Calibri" w:eastAsia="Franklin Gothic Book" w:hAnsi="Calibri" w:cs="Calibri"/>
          <w:bCs/>
          <w:color w:val="0D0D0D"/>
          <w:u w:color="0D0D0D"/>
          <w:lang w:val="en-US"/>
        </w:rPr>
      </w:pPr>
    </w:p>
    <w:p w14:paraId="0DCC7F82" w14:textId="77777777" w:rsidR="003063D6" w:rsidRPr="00AD5A99" w:rsidRDefault="003063D6" w:rsidP="00646D00">
      <w:pPr>
        <w:pStyle w:val="ListParagraph"/>
        <w:widowControl/>
        <w:numPr>
          <w:ilvl w:val="0"/>
          <w:numId w:val="35"/>
        </w:numPr>
        <w:pBdr>
          <w:top w:val="nil"/>
          <w:left w:val="nil"/>
          <w:bottom w:val="nil"/>
          <w:right w:val="nil"/>
          <w:between w:val="nil"/>
          <w:bar w:val="nil"/>
        </w:pBdr>
        <w:autoSpaceDE/>
        <w:autoSpaceDN/>
        <w:adjustRightInd/>
        <w:spacing w:line="276" w:lineRule="auto"/>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We need to comply with a legal obligation</w:t>
      </w:r>
    </w:p>
    <w:p w14:paraId="794460D6" w14:textId="77777777" w:rsidR="003063D6" w:rsidRDefault="003063D6" w:rsidP="00646D00">
      <w:pPr>
        <w:pStyle w:val="ListParagraph"/>
        <w:widowControl/>
        <w:numPr>
          <w:ilvl w:val="0"/>
          <w:numId w:val="35"/>
        </w:numPr>
        <w:pBdr>
          <w:top w:val="nil"/>
          <w:left w:val="nil"/>
          <w:bottom w:val="nil"/>
          <w:right w:val="nil"/>
          <w:between w:val="nil"/>
          <w:bar w:val="nil"/>
        </w:pBdr>
        <w:autoSpaceDE/>
        <w:autoSpaceDN/>
        <w:adjustRightInd/>
        <w:spacing w:line="276" w:lineRule="auto"/>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We need it to perform an official task in the public interest</w:t>
      </w:r>
    </w:p>
    <w:p w14:paraId="6A6B827A" w14:textId="77777777" w:rsidR="00646D00" w:rsidRPr="00AD5A99" w:rsidRDefault="00646D00" w:rsidP="00646D00">
      <w:pPr>
        <w:pStyle w:val="ListParagraph"/>
        <w:widowControl/>
        <w:pBdr>
          <w:top w:val="nil"/>
          <w:left w:val="nil"/>
          <w:bottom w:val="nil"/>
          <w:right w:val="nil"/>
          <w:between w:val="nil"/>
          <w:bar w:val="nil"/>
        </w:pBdr>
        <w:autoSpaceDE/>
        <w:autoSpaceDN/>
        <w:adjustRightInd/>
        <w:spacing w:line="276" w:lineRule="auto"/>
        <w:ind w:left="1447"/>
        <w:rPr>
          <w:rFonts w:ascii="Calibri" w:eastAsia="Franklin Gothic Book" w:hAnsi="Calibri" w:cs="Calibri"/>
          <w:bCs/>
          <w:color w:val="0D0D0D"/>
          <w:u w:color="0D0D0D"/>
        </w:rPr>
      </w:pPr>
    </w:p>
    <w:p w14:paraId="061B139A" w14:textId="54D3AA5D" w:rsidR="00107308" w:rsidRPr="00646D00" w:rsidRDefault="00107308" w:rsidP="003063D6">
      <w:pPr>
        <w:rPr>
          <w:rFonts w:ascii="Calibri" w:eastAsia="Franklin Gothic Book" w:hAnsi="Calibri" w:cs="Calibri"/>
          <w:bCs/>
          <w:color w:val="0D0D0D"/>
          <w:u w:color="0D0D0D"/>
          <w:lang w:val="en-US"/>
        </w:rPr>
      </w:pPr>
      <w:r w:rsidRPr="007B6A47">
        <w:rPr>
          <w:rFonts w:ascii="Calibri" w:eastAsia="Franklin Gothic Book" w:hAnsi="Calibri" w:cs="Calibri"/>
          <w:bCs/>
          <w:iCs/>
          <w:color w:val="0D0D0D"/>
          <w:u w:color="0D0D0D"/>
        </w:rPr>
        <w:t>If we rely on our legitimate interests as a legal basis, we will explain those interests to you. Where we process special category data (such as health or ethnicity), we will identify the additional lawful basis for processing, such as safeguarding obligations or explicit consent.</w:t>
      </w:r>
    </w:p>
    <w:p w14:paraId="09E1A019" w14:textId="77777777" w:rsidR="00107308" w:rsidRDefault="00107308" w:rsidP="003063D6">
      <w:pPr>
        <w:rPr>
          <w:rFonts w:ascii="Calibri" w:eastAsia="Franklin Gothic Book" w:hAnsi="Calibri" w:cs="Calibri"/>
          <w:bCs/>
          <w:color w:val="0D0D0D"/>
          <w:u w:color="0D0D0D"/>
          <w:lang w:val="en-US"/>
        </w:rPr>
      </w:pPr>
    </w:p>
    <w:p w14:paraId="4F43DDF0" w14:textId="5A690495" w:rsidR="003063D6" w:rsidRPr="00AD5A99"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t>Less commonly, we may also process pupils’ personal data in situations where:</w:t>
      </w:r>
    </w:p>
    <w:p w14:paraId="79A6251D" w14:textId="77777777" w:rsidR="003063D6" w:rsidRPr="00AD5A99" w:rsidRDefault="003063D6" w:rsidP="003063D6">
      <w:pPr>
        <w:rPr>
          <w:rFonts w:ascii="Calibri" w:eastAsia="Franklin Gothic Book" w:hAnsi="Calibri" w:cs="Calibri"/>
          <w:bCs/>
          <w:color w:val="0D0D0D"/>
          <w:u w:color="0D0D0D"/>
          <w:lang w:val="en-US"/>
        </w:rPr>
      </w:pPr>
    </w:p>
    <w:p w14:paraId="75EABD12" w14:textId="77777777" w:rsidR="003063D6" w:rsidRPr="00AD5A99" w:rsidRDefault="003063D6" w:rsidP="00646D00">
      <w:pPr>
        <w:pStyle w:val="ListParagraph"/>
        <w:widowControl/>
        <w:numPr>
          <w:ilvl w:val="0"/>
          <w:numId w:val="35"/>
        </w:numPr>
        <w:pBdr>
          <w:top w:val="nil"/>
          <w:left w:val="nil"/>
          <w:bottom w:val="nil"/>
          <w:right w:val="nil"/>
          <w:between w:val="nil"/>
          <w:bar w:val="nil"/>
        </w:pBdr>
        <w:autoSpaceDE/>
        <w:autoSpaceDN/>
        <w:adjustRightInd/>
        <w:spacing w:line="276" w:lineRule="auto"/>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We have obtained consent to use it in a certain way</w:t>
      </w:r>
    </w:p>
    <w:p w14:paraId="49645F56" w14:textId="77777777" w:rsidR="003063D6" w:rsidRPr="00AD5A99" w:rsidRDefault="003063D6" w:rsidP="00646D00">
      <w:pPr>
        <w:pStyle w:val="ListParagraph"/>
        <w:widowControl/>
        <w:numPr>
          <w:ilvl w:val="0"/>
          <w:numId w:val="35"/>
        </w:numPr>
        <w:pBdr>
          <w:top w:val="nil"/>
          <w:left w:val="nil"/>
          <w:bottom w:val="nil"/>
          <w:right w:val="nil"/>
          <w:between w:val="nil"/>
          <w:bar w:val="nil"/>
        </w:pBdr>
        <w:autoSpaceDE/>
        <w:autoSpaceDN/>
        <w:adjustRightInd/>
        <w:spacing w:line="276" w:lineRule="auto"/>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We need to protect the individual’s vital interests (or someone else’s interests)</w:t>
      </w:r>
    </w:p>
    <w:p w14:paraId="1B4F8684" w14:textId="77777777" w:rsidR="00646D00" w:rsidRDefault="00646D00" w:rsidP="003063D6">
      <w:pPr>
        <w:rPr>
          <w:rFonts w:ascii="Calibri" w:eastAsia="Franklin Gothic Book" w:hAnsi="Calibri" w:cs="Calibri"/>
          <w:bCs/>
          <w:color w:val="0D0D0D"/>
          <w:u w:color="0D0D0D"/>
          <w:lang w:val="en-US"/>
        </w:rPr>
      </w:pPr>
    </w:p>
    <w:p w14:paraId="2AAA5390" w14:textId="77777777" w:rsidR="003063D6" w:rsidRPr="00AD5A99"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t xml:space="preserve">Where we have obtained consent to use parent, </w:t>
      </w:r>
      <w:proofErr w:type="spellStart"/>
      <w:r w:rsidRPr="00AD5A99">
        <w:rPr>
          <w:rFonts w:ascii="Calibri" w:eastAsia="Franklin Gothic Book" w:hAnsi="Calibri" w:cs="Calibri"/>
          <w:bCs/>
          <w:color w:val="0D0D0D"/>
          <w:u w:color="0D0D0D"/>
          <w:lang w:val="en-US"/>
        </w:rPr>
        <w:t>carer</w:t>
      </w:r>
      <w:proofErr w:type="spellEnd"/>
      <w:r w:rsidRPr="00AD5A99">
        <w:rPr>
          <w:rFonts w:ascii="Calibri" w:eastAsia="Franklin Gothic Book" w:hAnsi="Calibri" w:cs="Calibri"/>
          <w:bCs/>
          <w:color w:val="0D0D0D"/>
          <w:u w:color="0D0D0D"/>
          <w:lang w:val="en-US"/>
        </w:rPr>
        <w:t xml:space="preserve"> or pupils’ personal data, this consent can be withdrawn at any time. We will make this clear when we ask for consent, and explain how consent can be withdrawn.</w:t>
      </w:r>
    </w:p>
    <w:p w14:paraId="635495AD" w14:textId="77777777" w:rsidR="003063D6" w:rsidRPr="00AD5A99" w:rsidRDefault="003063D6" w:rsidP="003063D6">
      <w:pPr>
        <w:rPr>
          <w:rFonts w:ascii="Calibri" w:eastAsia="Franklin Gothic Book" w:hAnsi="Calibri" w:cs="Calibri"/>
          <w:bCs/>
          <w:color w:val="0D0D0D"/>
          <w:u w:color="0D0D0D"/>
          <w:lang w:val="en-US"/>
        </w:rPr>
      </w:pPr>
    </w:p>
    <w:p w14:paraId="3EFEE9EF" w14:textId="77777777" w:rsidR="003063D6" w:rsidRPr="00AD5A99"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t>Some of the reasons listed above for collecting and using pupils’ personal data overlap, and there may be several grounds which justify our use of this data.</w:t>
      </w:r>
    </w:p>
    <w:p w14:paraId="546158BB" w14:textId="77777777" w:rsidR="003063D6" w:rsidRPr="00AD5A99" w:rsidRDefault="003063D6" w:rsidP="003063D6">
      <w:pPr>
        <w:rPr>
          <w:rFonts w:ascii="Calibri" w:eastAsia="Franklin Gothic Book" w:hAnsi="Calibri" w:cs="Calibri"/>
          <w:bCs/>
          <w:color w:val="0D0D0D"/>
          <w:u w:color="0D0D0D"/>
          <w:lang w:val="en-US"/>
        </w:rPr>
      </w:pPr>
    </w:p>
    <w:p w14:paraId="3595CEC8" w14:textId="77777777" w:rsidR="003063D6" w:rsidRPr="00AD5A99" w:rsidRDefault="003063D6" w:rsidP="003063D6">
      <w:pPr>
        <w:rPr>
          <w:rFonts w:ascii="Calibri" w:eastAsia="Franklin Gothic Book" w:hAnsi="Calibri" w:cs="Calibri"/>
          <w:b/>
          <w:bCs/>
          <w:color w:val="0D0D0D"/>
          <w:u w:color="0D0D0D"/>
          <w:lang w:val="en-US"/>
        </w:rPr>
      </w:pPr>
      <w:r w:rsidRPr="00AD5A99">
        <w:rPr>
          <w:rFonts w:ascii="Calibri" w:eastAsia="Franklin Gothic Book" w:hAnsi="Calibri" w:cs="Calibri"/>
          <w:b/>
          <w:bCs/>
          <w:color w:val="0D0D0D"/>
          <w:u w:color="0D0D0D"/>
          <w:lang w:val="en-US"/>
        </w:rPr>
        <w:t>Collecting this information</w:t>
      </w:r>
    </w:p>
    <w:p w14:paraId="4F2AA81F" w14:textId="77777777" w:rsidR="003063D6" w:rsidRPr="00AD5A99" w:rsidRDefault="003063D6" w:rsidP="003063D6">
      <w:pPr>
        <w:rPr>
          <w:rFonts w:ascii="Calibri" w:eastAsia="Franklin Gothic Book" w:hAnsi="Calibri" w:cs="Calibri"/>
          <w:b/>
          <w:bCs/>
          <w:color w:val="0D0D0D"/>
          <w:u w:color="0D0D0D"/>
          <w:lang w:val="en-US"/>
        </w:rPr>
      </w:pPr>
    </w:p>
    <w:p w14:paraId="32808275" w14:textId="77777777" w:rsidR="003063D6" w:rsidRPr="00AD5A99"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t>While the majority of information we collect about pupils is mandatory, there is some information that can be provided voluntarily.</w:t>
      </w:r>
    </w:p>
    <w:p w14:paraId="07198A24" w14:textId="77777777" w:rsidR="003063D6" w:rsidRPr="00AD5A99" w:rsidRDefault="003063D6" w:rsidP="003063D6">
      <w:pPr>
        <w:rPr>
          <w:rFonts w:ascii="Calibri" w:eastAsia="Franklin Gothic Book" w:hAnsi="Calibri" w:cs="Calibri"/>
          <w:bCs/>
          <w:color w:val="0D0D0D"/>
          <w:u w:color="0D0D0D"/>
          <w:lang w:val="en-US"/>
        </w:rPr>
      </w:pPr>
    </w:p>
    <w:p w14:paraId="79D52D10" w14:textId="4544B387" w:rsidR="003063D6" w:rsidRPr="007B6A47"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t>We regul</w:t>
      </w:r>
      <w:r w:rsidRPr="007B6A47">
        <w:rPr>
          <w:rFonts w:ascii="Calibri" w:eastAsia="Franklin Gothic Book" w:hAnsi="Calibri" w:cs="Calibri"/>
          <w:bCs/>
          <w:color w:val="0D0D0D"/>
          <w:u w:color="0D0D0D"/>
          <w:lang w:val="en-US"/>
        </w:rPr>
        <w:t xml:space="preserve">arly request updated information from parents, via </w:t>
      </w:r>
      <w:r w:rsidR="00646D00" w:rsidRPr="007B6A47">
        <w:rPr>
          <w:rFonts w:ascii="Calibri" w:eastAsia="Franklin Gothic Book" w:hAnsi="Calibri" w:cs="Calibri"/>
          <w:bCs/>
          <w:color w:val="0D0D0D"/>
          <w:u w:color="0D0D0D"/>
          <w:lang w:val="en-US"/>
        </w:rPr>
        <w:t>Arbor</w:t>
      </w:r>
      <w:r w:rsidRPr="007B6A47">
        <w:rPr>
          <w:rFonts w:ascii="Calibri" w:eastAsia="Franklin Gothic Book" w:hAnsi="Calibri" w:cs="Calibri"/>
          <w:bCs/>
          <w:color w:val="0D0D0D"/>
          <w:u w:color="0D0D0D"/>
          <w:lang w:val="en-US"/>
        </w:rPr>
        <w:t>.</w:t>
      </w:r>
    </w:p>
    <w:p w14:paraId="26C69E8C" w14:textId="5E1D3D5E" w:rsidR="00107308" w:rsidRPr="007B6A47" w:rsidRDefault="00107308" w:rsidP="003063D6">
      <w:pPr>
        <w:rPr>
          <w:rFonts w:ascii="Calibri" w:eastAsia="Franklin Gothic Book" w:hAnsi="Calibri" w:cs="Calibri"/>
          <w:bCs/>
          <w:color w:val="0D0D0D"/>
          <w:u w:color="0D0D0D"/>
          <w:lang w:val="en-US"/>
        </w:rPr>
      </w:pPr>
      <w:r w:rsidRPr="007B6A47">
        <w:rPr>
          <w:rFonts w:ascii="Calibri" w:eastAsia="Franklin Gothic Book" w:hAnsi="Calibri" w:cs="Calibri"/>
          <w:bCs/>
          <w:iCs/>
          <w:color w:val="0D0D0D"/>
          <w:u w:color="0D0D0D"/>
        </w:rPr>
        <w:lastRenderedPageBreak/>
        <w:t>We ask parents and carers to promptly inform us of any changes to their or their child’s personal information, so our records remain accurate and up to date.</w:t>
      </w:r>
    </w:p>
    <w:p w14:paraId="0E754E81" w14:textId="77777777" w:rsidR="00107308" w:rsidRPr="007B6A47" w:rsidRDefault="00107308" w:rsidP="003063D6">
      <w:pPr>
        <w:rPr>
          <w:rFonts w:ascii="Calibri" w:eastAsia="Franklin Gothic Book" w:hAnsi="Calibri" w:cs="Calibri"/>
          <w:bCs/>
          <w:color w:val="0D0D0D"/>
          <w:u w:color="0D0D0D"/>
          <w:lang w:val="en-US"/>
        </w:rPr>
      </w:pPr>
    </w:p>
    <w:p w14:paraId="56E9E832" w14:textId="77777777" w:rsidR="003063D6" w:rsidRPr="007B6A47" w:rsidRDefault="003063D6" w:rsidP="00646D00">
      <w:pPr>
        <w:rPr>
          <w:rFonts w:ascii="Calibri" w:eastAsia="Franklin Gothic Book" w:hAnsi="Calibri" w:cs="Calibri"/>
          <w:b/>
          <w:bCs/>
          <w:color w:val="0D0D0D"/>
          <w:u w:color="0D0D0D"/>
          <w:lang w:val="en-US"/>
        </w:rPr>
      </w:pPr>
      <w:r w:rsidRPr="007B6A47">
        <w:rPr>
          <w:rFonts w:ascii="Calibri" w:eastAsia="Franklin Gothic Book" w:hAnsi="Calibri" w:cs="Calibri"/>
          <w:b/>
          <w:bCs/>
          <w:color w:val="0D0D0D"/>
          <w:u w:color="0D0D0D"/>
          <w:lang w:val="en-US"/>
        </w:rPr>
        <w:t xml:space="preserve">How we store this data </w:t>
      </w:r>
    </w:p>
    <w:p w14:paraId="667DAB9E" w14:textId="77777777" w:rsidR="003063D6" w:rsidRPr="007B6A47" w:rsidRDefault="003063D6" w:rsidP="003063D6">
      <w:pPr>
        <w:rPr>
          <w:rFonts w:ascii="Calibri" w:eastAsia="Franklin Gothic Book" w:hAnsi="Calibri" w:cs="Calibri"/>
          <w:b/>
          <w:bCs/>
          <w:color w:val="0D0D0D"/>
          <w:u w:color="0D0D0D"/>
          <w:lang w:val="en-US"/>
        </w:rPr>
      </w:pPr>
    </w:p>
    <w:p w14:paraId="7E2DBAFD" w14:textId="77A81EA7" w:rsidR="003063D6" w:rsidRPr="007B6A47" w:rsidRDefault="003063D6" w:rsidP="003063D6">
      <w:pPr>
        <w:rPr>
          <w:rFonts w:ascii="Calibri" w:eastAsia="Franklin Gothic Book" w:hAnsi="Calibri" w:cs="Calibri"/>
          <w:bCs/>
          <w:color w:val="0D0D0D"/>
          <w:u w:color="0D0D0D"/>
          <w:lang w:val="en-US"/>
        </w:rPr>
      </w:pPr>
      <w:r w:rsidRPr="007B6A47">
        <w:rPr>
          <w:rFonts w:ascii="Calibri" w:eastAsia="Franklin Gothic Book" w:hAnsi="Calibri" w:cs="Calibri"/>
          <w:bCs/>
          <w:color w:val="0D0D0D"/>
          <w:u w:color="0D0D0D"/>
          <w:lang w:val="en-US"/>
        </w:rPr>
        <w:t xml:space="preserve">We keep personal information about pupils while they are attending our school. We may also keep it beyond their attendance at our school if this is necessary in order to comply with our legal obligations. </w:t>
      </w:r>
    </w:p>
    <w:p w14:paraId="6F3A9D4D" w14:textId="77777777" w:rsidR="00107308" w:rsidRPr="007B6A47" w:rsidRDefault="00107308" w:rsidP="003063D6">
      <w:pPr>
        <w:rPr>
          <w:rFonts w:ascii="Calibri" w:eastAsia="Franklin Gothic Book" w:hAnsi="Calibri" w:cs="Calibri"/>
          <w:bCs/>
          <w:color w:val="0D0D0D"/>
          <w:u w:color="0D0D0D"/>
          <w:lang w:val="en-US"/>
        </w:rPr>
      </w:pPr>
    </w:p>
    <w:p w14:paraId="03B62C23" w14:textId="683A79CF" w:rsidR="00107308" w:rsidRPr="007B6A47" w:rsidRDefault="00107308" w:rsidP="003063D6">
      <w:pPr>
        <w:rPr>
          <w:rFonts w:ascii="Calibri" w:eastAsia="Franklin Gothic Book" w:hAnsi="Calibri" w:cs="Calibri"/>
          <w:bCs/>
          <w:color w:val="0D0D0D"/>
          <w:u w:color="0D0D0D"/>
          <w:lang w:val="en-US"/>
        </w:rPr>
      </w:pPr>
      <w:r w:rsidRPr="007B6A47">
        <w:rPr>
          <w:rFonts w:ascii="Calibri" w:eastAsia="Franklin Gothic Book" w:hAnsi="Calibri" w:cs="Calibri"/>
          <w:bCs/>
          <w:iCs/>
          <w:color w:val="0D0D0D"/>
          <w:u w:color="0D0D0D"/>
        </w:rPr>
        <w:t>We will not retain personal data for longer than necessary for the purposes set out in this notice. Specific retention periods are set out in our Data Retention Policy, available on our School Website. Data will be securely destroyed when it is no longer required.</w:t>
      </w:r>
    </w:p>
    <w:p w14:paraId="3B6B8002" w14:textId="77777777" w:rsidR="003063D6" w:rsidRPr="007B6A47" w:rsidRDefault="003063D6" w:rsidP="003063D6">
      <w:pPr>
        <w:rPr>
          <w:rFonts w:ascii="Calibri" w:eastAsia="Franklin Gothic Book" w:hAnsi="Calibri" w:cs="Calibri"/>
          <w:bCs/>
          <w:color w:val="0D0D0D"/>
          <w:u w:color="0D0D0D"/>
          <w:lang w:val="en-US"/>
        </w:rPr>
      </w:pPr>
    </w:p>
    <w:p w14:paraId="3B41F91A" w14:textId="499F157F" w:rsidR="00107308" w:rsidRPr="00646D00" w:rsidRDefault="00107308" w:rsidP="003063D6">
      <w:pPr>
        <w:rPr>
          <w:rFonts w:ascii="Calibri" w:eastAsia="Franklin Gothic Book" w:hAnsi="Calibri" w:cs="Calibri"/>
          <w:bCs/>
          <w:color w:val="0D0D0D"/>
          <w:u w:color="0D0D0D"/>
          <w:lang w:val="en-US"/>
        </w:rPr>
      </w:pPr>
      <w:r w:rsidRPr="007B6A47">
        <w:rPr>
          <w:rFonts w:ascii="Calibri" w:eastAsia="Franklin Gothic Book" w:hAnsi="Calibri" w:cs="Calibri"/>
          <w:bCs/>
          <w:iCs/>
          <w:color w:val="0D0D0D"/>
          <w:u w:color="0D0D0D"/>
        </w:rPr>
        <w:t>We have implemented appropriate technical and organisational measures to protect your personal data against accidental or unlawful destruction, loss, alteration, unauthorised disclosure, or access.</w:t>
      </w:r>
    </w:p>
    <w:p w14:paraId="488EAE4F" w14:textId="77777777" w:rsidR="00107308" w:rsidRPr="00AD5A99" w:rsidRDefault="00107308" w:rsidP="003063D6">
      <w:pPr>
        <w:rPr>
          <w:rFonts w:ascii="Calibri" w:eastAsia="Franklin Gothic Book" w:hAnsi="Calibri" w:cs="Calibri"/>
          <w:bCs/>
          <w:color w:val="0D0D0D"/>
          <w:u w:color="0D0D0D"/>
          <w:lang w:val="en-US"/>
        </w:rPr>
      </w:pPr>
    </w:p>
    <w:p w14:paraId="261AAF8F" w14:textId="77777777" w:rsidR="003063D6" w:rsidRPr="00AD5A99" w:rsidRDefault="003063D6" w:rsidP="003063D6">
      <w:pPr>
        <w:rPr>
          <w:rFonts w:ascii="Calibri" w:eastAsia="Franklin Gothic Book" w:hAnsi="Calibri" w:cs="Calibri"/>
          <w:b/>
          <w:bCs/>
          <w:color w:val="0D0D0D"/>
          <w:u w:color="0D0D0D"/>
          <w:lang w:val="en-US"/>
        </w:rPr>
      </w:pPr>
      <w:r w:rsidRPr="00AD5A99">
        <w:rPr>
          <w:rFonts w:ascii="Calibri" w:eastAsia="Franklin Gothic Book" w:hAnsi="Calibri" w:cs="Calibri"/>
          <w:b/>
          <w:bCs/>
          <w:color w:val="0D0D0D"/>
          <w:u w:color="0D0D0D"/>
          <w:lang w:val="en-US"/>
        </w:rPr>
        <w:t>Data sharing</w:t>
      </w:r>
    </w:p>
    <w:p w14:paraId="68CDCAD4" w14:textId="77777777" w:rsidR="003063D6" w:rsidRPr="00AD5A99" w:rsidRDefault="003063D6" w:rsidP="003063D6">
      <w:pPr>
        <w:rPr>
          <w:rFonts w:ascii="Calibri" w:eastAsia="Franklin Gothic Book" w:hAnsi="Calibri" w:cs="Calibri"/>
          <w:b/>
          <w:bCs/>
          <w:color w:val="0D0D0D"/>
          <w:u w:color="0D0D0D"/>
          <w:lang w:val="en-US"/>
        </w:rPr>
      </w:pPr>
    </w:p>
    <w:p w14:paraId="39EB049A" w14:textId="77777777" w:rsidR="003063D6" w:rsidRPr="00AD5A99"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t>Why we regularly share pupil information:</w:t>
      </w:r>
    </w:p>
    <w:p w14:paraId="081C5CC5" w14:textId="77777777" w:rsidR="003063D6" w:rsidRPr="00AD5A99" w:rsidRDefault="003063D6" w:rsidP="003063D6">
      <w:pPr>
        <w:rPr>
          <w:rFonts w:ascii="Calibri" w:eastAsia="Franklin Gothic Book" w:hAnsi="Calibri" w:cs="Calibri"/>
          <w:bCs/>
          <w:color w:val="0D0D0D"/>
          <w:u w:color="0D0D0D"/>
          <w:lang w:val="en-US"/>
        </w:rPr>
      </w:pPr>
    </w:p>
    <w:p w14:paraId="431F965B" w14:textId="77777777" w:rsidR="003063D6" w:rsidRPr="00AD5A99"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t>We do not share information about our pupils with anyone without consent or unless the law and our policies allow us to do so.</w:t>
      </w:r>
    </w:p>
    <w:p w14:paraId="2DD80204" w14:textId="77777777" w:rsidR="003063D6" w:rsidRPr="00AD5A99" w:rsidRDefault="003063D6" w:rsidP="003063D6">
      <w:pPr>
        <w:rPr>
          <w:rFonts w:ascii="Calibri" w:eastAsia="Franklin Gothic Book" w:hAnsi="Calibri" w:cs="Calibri"/>
          <w:bCs/>
          <w:color w:val="0D0D0D"/>
          <w:u w:color="0D0D0D"/>
          <w:lang w:val="en-US"/>
        </w:rPr>
      </w:pPr>
    </w:p>
    <w:p w14:paraId="52D22EF1" w14:textId="77777777" w:rsidR="003063D6" w:rsidRPr="00AD5A99" w:rsidRDefault="003063D6" w:rsidP="003063D6">
      <w:pPr>
        <w:rPr>
          <w:rFonts w:ascii="Calibri" w:eastAsia="Franklin Gothic Book" w:hAnsi="Calibri" w:cs="Calibri"/>
          <w:b/>
          <w:bCs/>
          <w:color w:val="0D0D0D"/>
          <w:u w:color="0D0D0D"/>
          <w:lang w:val="en-US"/>
        </w:rPr>
      </w:pPr>
      <w:r w:rsidRPr="00AD5A99">
        <w:rPr>
          <w:rFonts w:ascii="Calibri" w:eastAsia="Franklin Gothic Book" w:hAnsi="Calibri" w:cs="Calibri"/>
          <w:b/>
          <w:bCs/>
          <w:color w:val="0D0D0D"/>
          <w:u w:color="0D0D0D"/>
          <w:lang w:val="en-US"/>
        </w:rPr>
        <w:t xml:space="preserve">Department for Education </w:t>
      </w:r>
    </w:p>
    <w:p w14:paraId="645FA512" w14:textId="77777777" w:rsidR="003063D6" w:rsidRPr="00AD5A99" w:rsidRDefault="003063D6" w:rsidP="003063D6">
      <w:pPr>
        <w:rPr>
          <w:rFonts w:ascii="Calibri" w:eastAsia="Franklin Gothic Book" w:hAnsi="Calibri" w:cs="Calibri"/>
          <w:bCs/>
          <w:color w:val="0D0D0D"/>
          <w:u w:color="0D0D0D"/>
          <w:lang w:val="en-US"/>
        </w:rPr>
      </w:pPr>
    </w:p>
    <w:p w14:paraId="444C955B" w14:textId="77777777" w:rsidR="003063D6" w:rsidRPr="00AD5A99"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t xml:space="preserve">The Department for Education (DfE) collects personal data from educational settings and local authorities via various statutory data collections. We are required to share information about our pupils with the Department for Education (DfE) either directly or via our local authority for the purpose of those data collections, under: section 3 of The Education (Information About Individual Pupils) (England) Regulations 2013. </w:t>
      </w:r>
    </w:p>
    <w:p w14:paraId="490A9A87" w14:textId="77777777" w:rsidR="003063D6" w:rsidRPr="00AD5A99" w:rsidRDefault="003063D6" w:rsidP="003063D6">
      <w:pPr>
        <w:rPr>
          <w:rFonts w:ascii="Calibri" w:eastAsia="Franklin Gothic Book" w:hAnsi="Calibri" w:cs="Calibri"/>
          <w:bCs/>
          <w:color w:val="0D0D0D"/>
          <w:u w:color="0D0D0D"/>
          <w:lang w:val="en-US"/>
        </w:rPr>
      </w:pPr>
    </w:p>
    <w:p w14:paraId="36D6F80C" w14:textId="77777777" w:rsidR="003063D6" w:rsidRPr="00AD5A99"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t>All data is transferred securely and held by DfE under a combination of software and hardware controls, which meet the current government security policy framework.</w:t>
      </w:r>
    </w:p>
    <w:p w14:paraId="6FF6B761" w14:textId="77777777" w:rsidR="003063D6" w:rsidRPr="00AD5A99" w:rsidRDefault="003063D6" w:rsidP="003063D6">
      <w:pPr>
        <w:rPr>
          <w:rFonts w:ascii="Calibri" w:eastAsia="Franklin Gothic Book" w:hAnsi="Calibri" w:cs="Calibri"/>
          <w:bCs/>
          <w:color w:val="0D0D0D"/>
          <w:u w:color="0D0D0D"/>
          <w:lang w:val="en-US"/>
        </w:rPr>
      </w:pPr>
    </w:p>
    <w:p w14:paraId="66E5E7F7" w14:textId="77777777" w:rsidR="003063D6" w:rsidRPr="00AD5A99"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t>In some circumstances, the school may also share data with:</w:t>
      </w:r>
    </w:p>
    <w:p w14:paraId="1D00E5F2" w14:textId="77777777" w:rsidR="003063D6" w:rsidRPr="00AD5A99" w:rsidRDefault="003063D6" w:rsidP="003063D6">
      <w:pPr>
        <w:rPr>
          <w:rFonts w:ascii="Calibri" w:eastAsia="Franklin Gothic Book" w:hAnsi="Calibri" w:cs="Calibri"/>
          <w:bCs/>
          <w:color w:val="0D0D0D"/>
          <w:u w:color="0D0D0D"/>
          <w:lang w:val="en-US"/>
        </w:rPr>
      </w:pPr>
    </w:p>
    <w:p w14:paraId="46822804" w14:textId="77777777" w:rsidR="003063D6" w:rsidRPr="00AD5A99" w:rsidRDefault="003063D6" w:rsidP="00646D00">
      <w:pPr>
        <w:pStyle w:val="ListParagraph"/>
        <w:widowControl/>
        <w:numPr>
          <w:ilvl w:val="0"/>
          <w:numId w:val="35"/>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Educators and examining bodies</w:t>
      </w:r>
    </w:p>
    <w:p w14:paraId="0A45F6A6" w14:textId="77777777" w:rsidR="003063D6" w:rsidRPr="00AD5A99" w:rsidRDefault="003063D6" w:rsidP="00646D00">
      <w:pPr>
        <w:pStyle w:val="ListParagraph"/>
        <w:widowControl/>
        <w:numPr>
          <w:ilvl w:val="0"/>
          <w:numId w:val="35"/>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Our regulator (Ofsted)</w:t>
      </w:r>
    </w:p>
    <w:p w14:paraId="391405F0" w14:textId="77777777" w:rsidR="003063D6" w:rsidRPr="00AD5A99" w:rsidRDefault="003063D6" w:rsidP="00646D00">
      <w:pPr>
        <w:pStyle w:val="ListParagraph"/>
        <w:widowControl/>
        <w:numPr>
          <w:ilvl w:val="0"/>
          <w:numId w:val="35"/>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Suppliers and service providers – to enable them to provide the service we have contracted them for</w:t>
      </w:r>
    </w:p>
    <w:p w14:paraId="5034948A" w14:textId="77777777" w:rsidR="003063D6" w:rsidRPr="00AD5A99" w:rsidRDefault="003063D6" w:rsidP="00646D00">
      <w:pPr>
        <w:pStyle w:val="ListParagraph"/>
        <w:widowControl/>
        <w:numPr>
          <w:ilvl w:val="0"/>
          <w:numId w:val="35"/>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Financial organisations</w:t>
      </w:r>
    </w:p>
    <w:p w14:paraId="0C334F7F" w14:textId="77777777" w:rsidR="003063D6" w:rsidRPr="00AD5A99" w:rsidRDefault="003063D6" w:rsidP="00646D00">
      <w:pPr>
        <w:pStyle w:val="ListParagraph"/>
        <w:widowControl/>
        <w:numPr>
          <w:ilvl w:val="0"/>
          <w:numId w:val="35"/>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Survey and research organisations</w:t>
      </w:r>
    </w:p>
    <w:p w14:paraId="277D7B0D" w14:textId="77777777" w:rsidR="003063D6" w:rsidRPr="00AD5A99" w:rsidRDefault="003063D6" w:rsidP="00646D00">
      <w:pPr>
        <w:pStyle w:val="ListParagraph"/>
        <w:widowControl/>
        <w:numPr>
          <w:ilvl w:val="0"/>
          <w:numId w:val="35"/>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Health authorities (NHS)</w:t>
      </w:r>
    </w:p>
    <w:p w14:paraId="13E6793E" w14:textId="77777777" w:rsidR="003063D6" w:rsidRPr="00AD5A99" w:rsidRDefault="003063D6" w:rsidP="00646D00">
      <w:pPr>
        <w:pStyle w:val="ListParagraph"/>
        <w:widowControl/>
        <w:numPr>
          <w:ilvl w:val="0"/>
          <w:numId w:val="35"/>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lastRenderedPageBreak/>
        <w:t>Health and social welfare organisations</w:t>
      </w:r>
    </w:p>
    <w:p w14:paraId="0BC5F8FF" w14:textId="77777777" w:rsidR="003063D6" w:rsidRPr="00AD5A99" w:rsidRDefault="003063D6" w:rsidP="00646D00">
      <w:pPr>
        <w:pStyle w:val="ListParagraph"/>
        <w:widowControl/>
        <w:numPr>
          <w:ilvl w:val="0"/>
          <w:numId w:val="35"/>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Professional advisers and consultants</w:t>
      </w:r>
    </w:p>
    <w:p w14:paraId="44EE0E53" w14:textId="77777777" w:rsidR="003063D6" w:rsidRPr="00AD5A99" w:rsidRDefault="003063D6" w:rsidP="00646D00">
      <w:pPr>
        <w:pStyle w:val="ListParagraph"/>
        <w:widowControl/>
        <w:numPr>
          <w:ilvl w:val="0"/>
          <w:numId w:val="35"/>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Charities and voluntary organisations</w:t>
      </w:r>
    </w:p>
    <w:p w14:paraId="7BA86F20" w14:textId="77777777" w:rsidR="003063D6" w:rsidRPr="00AD5A99" w:rsidRDefault="003063D6" w:rsidP="00646D00">
      <w:pPr>
        <w:pStyle w:val="ListParagraph"/>
        <w:widowControl/>
        <w:numPr>
          <w:ilvl w:val="0"/>
          <w:numId w:val="35"/>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Police forces, courts, tribunals</w:t>
      </w:r>
    </w:p>
    <w:p w14:paraId="07BC0AD3" w14:textId="77777777" w:rsidR="003063D6" w:rsidRPr="00AD5A99" w:rsidRDefault="003063D6" w:rsidP="00646D00">
      <w:pPr>
        <w:pStyle w:val="ListParagraph"/>
        <w:widowControl/>
        <w:numPr>
          <w:ilvl w:val="0"/>
          <w:numId w:val="35"/>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Professional bodies</w:t>
      </w:r>
    </w:p>
    <w:p w14:paraId="5FA3083E" w14:textId="77777777" w:rsidR="00646D00" w:rsidRDefault="00646D00" w:rsidP="003063D6">
      <w:pPr>
        <w:rPr>
          <w:rFonts w:ascii="Calibri" w:eastAsia="Franklin Gothic Book" w:hAnsi="Calibri" w:cs="Calibri"/>
          <w:bCs/>
          <w:color w:val="0D0D0D"/>
          <w:u w:color="0D0D0D"/>
          <w:lang w:val="en-US"/>
        </w:rPr>
      </w:pPr>
    </w:p>
    <w:p w14:paraId="53F7FF37" w14:textId="77777777" w:rsidR="003063D6" w:rsidRPr="00AD5A99"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t>We may also share data with other professionals/contractors if a pupil has signed up to a club or event (e.g. a musical instrument tutor).</w:t>
      </w:r>
    </w:p>
    <w:p w14:paraId="6C06D484" w14:textId="77777777" w:rsidR="003063D6" w:rsidRPr="00AD5A99" w:rsidRDefault="003063D6" w:rsidP="003063D6">
      <w:pPr>
        <w:rPr>
          <w:rFonts w:ascii="Calibri" w:eastAsia="Franklin Gothic Book" w:hAnsi="Calibri" w:cs="Calibri"/>
          <w:bCs/>
          <w:color w:val="0D0D0D"/>
          <w:u w:color="0D0D0D"/>
          <w:lang w:val="en-US"/>
        </w:rPr>
      </w:pPr>
    </w:p>
    <w:p w14:paraId="5D13CF9A" w14:textId="77777777" w:rsidR="003063D6" w:rsidRPr="00AD5A99" w:rsidRDefault="003063D6" w:rsidP="003063D6">
      <w:pPr>
        <w:rPr>
          <w:rFonts w:ascii="Calibri" w:eastAsia="Franklin Gothic Book" w:hAnsi="Calibri" w:cs="Calibri"/>
          <w:b/>
          <w:bCs/>
          <w:color w:val="0D0D0D"/>
          <w:u w:color="0D0D0D"/>
          <w:lang w:val="en-US"/>
        </w:rPr>
      </w:pPr>
      <w:r w:rsidRPr="00AD5A99">
        <w:rPr>
          <w:rFonts w:ascii="Calibri" w:eastAsia="Franklin Gothic Book" w:hAnsi="Calibri" w:cs="Calibri"/>
          <w:b/>
          <w:bCs/>
          <w:color w:val="0D0D0D"/>
          <w:u w:color="0D0D0D"/>
          <w:lang w:val="en-US"/>
        </w:rPr>
        <w:t>Transferring data internationally</w:t>
      </w:r>
    </w:p>
    <w:p w14:paraId="5C102654" w14:textId="77777777" w:rsidR="003063D6" w:rsidRPr="00AD5A99" w:rsidRDefault="003063D6" w:rsidP="003063D6">
      <w:pPr>
        <w:rPr>
          <w:rFonts w:ascii="Calibri" w:eastAsia="Franklin Gothic Book" w:hAnsi="Calibri" w:cs="Calibri"/>
          <w:b/>
          <w:bCs/>
          <w:color w:val="0D0D0D"/>
          <w:u w:color="0D0D0D"/>
          <w:lang w:val="en-US"/>
        </w:rPr>
      </w:pPr>
    </w:p>
    <w:p w14:paraId="729B471E" w14:textId="2872716E" w:rsidR="003063D6" w:rsidRPr="00646D00" w:rsidRDefault="00107308" w:rsidP="003063D6">
      <w:pPr>
        <w:rPr>
          <w:rFonts w:ascii="Calibri" w:eastAsia="Franklin Gothic Book" w:hAnsi="Calibri" w:cs="Calibri"/>
          <w:bCs/>
          <w:color w:val="0D0D0D"/>
          <w:u w:color="0D0D0D"/>
          <w:lang w:val="en-US"/>
        </w:rPr>
      </w:pPr>
      <w:r w:rsidRPr="007B6A47">
        <w:rPr>
          <w:rFonts w:ascii="Calibri" w:eastAsia="Franklin Gothic Book" w:hAnsi="Calibri" w:cs="Calibri"/>
          <w:bCs/>
          <w:iCs/>
          <w:color w:val="0D0D0D"/>
          <w:u w:color="0D0D0D"/>
        </w:rPr>
        <w:t>Where we transfer personal data to a country or territory outside of the United Kingdom, we will ensure appropriate safeguards are in place, such as adequacy regulations or standard contractual clauses, in accordance with UK data protection law.</w:t>
      </w:r>
    </w:p>
    <w:p w14:paraId="4A044B99" w14:textId="77777777" w:rsidR="003063D6" w:rsidRPr="00AD5A99" w:rsidRDefault="003063D6" w:rsidP="003063D6">
      <w:pPr>
        <w:rPr>
          <w:rFonts w:ascii="Calibri" w:eastAsia="Franklin Gothic Book" w:hAnsi="Calibri" w:cs="Calibri"/>
          <w:bCs/>
          <w:color w:val="0D0D0D"/>
          <w:u w:color="0D0D0D"/>
          <w:lang w:val="en-US"/>
        </w:rPr>
      </w:pPr>
    </w:p>
    <w:p w14:paraId="21D5169C" w14:textId="77777777" w:rsidR="003063D6" w:rsidRPr="00AD5A99" w:rsidRDefault="003063D6" w:rsidP="003063D6">
      <w:pPr>
        <w:rPr>
          <w:rFonts w:ascii="Calibri" w:eastAsia="Franklin Gothic Book" w:hAnsi="Calibri" w:cs="Calibri"/>
          <w:b/>
          <w:bCs/>
          <w:color w:val="0D0D0D"/>
          <w:u w:color="0D0D0D"/>
          <w:lang w:val="en-US"/>
        </w:rPr>
      </w:pPr>
      <w:r w:rsidRPr="00AD5A99">
        <w:rPr>
          <w:rFonts w:ascii="Calibri" w:eastAsia="Franklin Gothic Book" w:hAnsi="Calibri" w:cs="Calibri"/>
          <w:b/>
          <w:bCs/>
          <w:color w:val="0D0D0D"/>
          <w:u w:color="0D0D0D"/>
          <w:lang w:val="en-US"/>
        </w:rPr>
        <w:t xml:space="preserve">Parents, </w:t>
      </w:r>
      <w:proofErr w:type="spellStart"/>
      <w:r w:rsidRPr="00AD5A99">
        <w:rPr>
          <w:rFonts w:ascii="Calibri" w:eastAsia="Franklin Gothic Book" w:hAnsi="Calibri" w:cs="Calibri"/>
          <w:b/>
          <w:bCs/>
          <w:color w:val="0D0D0D"/>
          <w:u w:color="0D0D0D"/>
          <w:lang w:val="en-US"/>
        </w:rPr>
        <w:t>carers</w:t>
      </w:r>
      <w:proofErr w:type="spellEnd"/>
      <w:r w:rsidRPr="00AD5A99">
        <w:rPr>
          <w:rFonts w:ascii="Calibri" w:eastAsia="Franklin Gothic Book" w:hAnsi="Calibri" w:cs="Calibri"/>
          <w:b/>
          <w:bCs/>
          <w:color w:val="0D0D0D"/>
          <w:u w:color="0D0D0D"/>
          <w:lang w:val="en-US"/>
        </w:rPr>
        <w:t xml:space="preserve"> and pupils’ rights regarding personal data</w:t>
      </w:r>
    </w:p>
    <w:p w14:paraId="06D112FA" w14:textId="77777777" w:rsidR="003063D6" w:rsidRPr="00AD5A99" w:rsidRDefault="003063D6" w:rsidP="003063D6">
      <w:pPr>
        <w:rPr>
          <w:rFonts w:ascii="Calibri" w:eastAsia="Franklin Gothic Book" w:hAnsi="Calibri" w:cs="Calibri"/>
          <w:b/>
          <w:bCs/>
          <w:color w:val="0D0D0D"/>
          <w:u w:color="0D0D0D"/>
          <w:lang w:val="en-US"/>
        </w:rPr>
      </w:pPr>
    </w:p>
    <w:p w14:paraId="1DD1AC0E" w14:textId="77777777" w:rsidR="003063D6" w:rsidRPr="00AD5A99"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t>Individuals have a right to make a ‘subject access request’ to gain access to personal information that the school holds about them.</w:t>
      </w:r>
    </w:p>
    <w:p w14:paraId="0FC26783" w14:textId="77777777" w:rsidR="003063D6" w:rsidRPr="00AD5A99" w:rsidRDefault="003063D6" w:rsidP="003063D6">
      <w:pPr>
        <w:rPr>
          <w:rFonts w:ascii="Calibri" w:eastAsia="Franklin Gothic Book" w:hAnsi="Calibri" w:cs="Calibri"/>
          <w:bCs/>
          <w:color w:val="0D0D0D"/>
          <w:u w:color="0D0D0D"/>
          <w:lang w:val="en-US"/>
        </w:rPr>
      </w:pPr>
    </w:p>
    <w:p w14:paraId="3009B893" w14:textId="77777777" w:rsidR="003063D6"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t>Parents/</w:t>
      </w:r>
      <w:proofErr w:type="spellStart"/>
      <w:r w:rsidRPr="00AD5A99">
        <w:rPr>
          <w:rFonts w:ascii="Calibri" w:eastAsia="Franklin Gothic Book" w:hAnsi="Calibri" w:cs="Calibri"/>
          <w:bCs/>
          <w:color w:val="0D0D0D"/>
          <w:u w:color="0D0D0D"/>
          <w:lang w:val="en-US"/>
        </w:rPr>
        <w:t>carers</w:t>
      </w:r>
      <w:proofErr w:type="spellEnd"/>
      <w:r w:rsidRPr="00AD5A99">
        <w:rPr>
          <w:rFonts w:ascii="Calibri" w:eastAsia="Franklin Gothic Book" w:hAnsi="Calibri" w:cs="Calibri"/>
          <w:bCs/>
          <w:color w:val="0D0D0D"/>
          <w:u w:color="0D0D0D"/>
          <w:lang w:val="en-US"/>
        </w:rPr>
        <w:t xml:space="preserve"> can make a request with respect to their child’s data where the child is not considered mature enough to understand their rights over their own data (usually under the age of 12), or where the child has provided consent.</w:t>
      </w:r>
    </w:p>
    <w:p w14:paraId="5DB64446" w14:textId="77777777" w:rsidR="00646D00" w:rsidRPr="00AD5A99" w:rsidRDefault="00646D00" w:rsidP="003063D6">
      <w:pPr>
        <w:rPr>
          <w:rFonts w:ascii="Calibri" w:eastAsia="Franklin Gothic Book" w:hAnsi="Calibri" w:cs="Calibri"/>
          <w:bCs/>
          <w:color w:val="0D0D0D"/>
          <w:u w:color="0D0D0D"/>
          <w:lang w:val="en-US"/>
        </w:rPr>
      </w:pPr>
    </w:p>
    <w:p w14:paraId="7FFAAAC7" w14:textId="77777777" w:rsidR="003063D6" w:rsidRPr="00AD5A99"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t>Parents also have the right to make a subject access request with respect to any personal data the school holds about them.</w:t>
      </w:r>
    </w:p>
    <w:p w14:paraId="4E768A28" w14:textId="77777777" w:rsidR="003063D6" w:rsidRPr="00AD5A99" w:rsidRDefault="003063D6" w:rsidP="003063D6">
      <w:pPr>
        <w:rPr>
          <w:rFonts w:ascii="Calibri" w:eastAsia="Franklin Gothic Book" w:hAnsi="Calibri" w:cs="Calibri"/>
          <w:bCs/>
          <w:color w:val="0D0D0D"/>
          <w:u w:color="0D0D0D"/>
          <w:lang w:val="en-US"/>
        </w:rPr>
      </w:pPr>
    </w:p>
    <w:p w14:paraId="349EEFBB" w14:textId="77777777" w:rsidR="003063D6" w:rsidRPr="00AD5A99"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t>If you make a subject access request, and if we do hold information about you or your child, we will:</w:t>
      </w:r>
    </w:p>
    <w:p w14:paraId="505FB28C" w14:textId="77777777" w:rsidR="003063D6" w:rsidRPr="00AD5A99" w:rsidRDefault="003063D6" w:rsidP="003063D6">
      <w:pPr>
        <w:rPr>
          <w:rFonts w:ascii="Calibri" w:eastAsia="Franklin Gothic Book" w:hAnsi="Calibri" w:cs="Calibri"/>
          <w:bCs/>
          <w:color w:val="0D0D0D"/>
          <w:u w:color="0D0D0D"/>
          <w:lang w:val="en-US"/>
        </w:rPr>
      </w:pPr>
    </w:p>
    <w:p w14:paraId="025187FE" w14:textId="77777777" w:rsidR="003063D6" w:rsidRPr="00AD5A99" w:rsidRDefault="003063D6" w:rsidP="00646D00">
      <w:pPr>
        <w:pStyle w:val="ListParagraph"/>
        <w:widowControl/>
        <w:numPr>
          <w:ilvl w:val="0"/>
          <w:numId w:val="35"/>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Give you a description of it</w:t>
      </w:r>
    </w:p>
    <w:p w14:paraId="0CDADAAB" w14:textId="77777777" w:rsidR="003063D6" w:rsidRPr="00AD5A99" w:rsidRDefault="003063D6" w:rsidP="00646D00">
      <w:pPr>
        <w:pStyle w:val="ListParagraph"/>
        <w:widowControl/>
        <w:numPr>
          <w:ilvl w:val="0"/>
          <w:numId w:val="35"/>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Tell you why we are holding and processing it, and how long we will keep it for</w:t>
      </w:r>
    </w:p>
    <w:p w14:paraId="430378DD" w14:textId="77777777" w:rsidR="003063D6" w:rsidRPr="00AD5A99" w:rsidRDefault="003063D6" w:rsidP="00646D00">
      <w:pPr>
        <w:pStyle w:val="ListParagraph"/>
        <w:widowControl/>
        <w:numPr>
          <w:ilvl w:val="0"/>
          <w:numId w:val="35"/>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Explain where we got it from, if not from you or your child</w:t>
      </w:r>
    </w:p>
    <w:p w14:paraId="77407D3B" w14:textId="77777777" w:rsidR="003063D6" w:rsidRPr="00AD5A99" w:rsidRDefault="003063D6" w:rsidP="00646D00">
      <w:pPr>
        <w:pStyle w:val="ListParagraph"/>
        <w:widowControl/>
        <w:numPr>
          <w:ilvl w:val="0"/>
          <w:numId w:val="35"/>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Tell you who it has been, or will be, shared with</w:t>
      </w:r>
    </w:p>
    <w:p w14:paraId="001131E1" w14:textId="77777777" w:rsidR="003063D6" w:rsidRPr="00AD5A99" w:rsidRDefault="003063D6" w:rsidP="00646D00">
      <w:pPr>
        <w:pStyle w:val="ListParagraph"/>
        <w:widowControl/>
        <w:numPr>
          <w:ilvl w:val="0"/>
          <w:numId w:val="35"/>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Let you know whether any automated decision-making is being applied to the data, and any consequences of this</w:t>
      </w:r>
    </w:p>
    <w:p w14:paraId="2EB33884" w14:textId="77777777" w:rsidR="003063D6" w:rsidRPr="00AD5A99" w:rsidRDefault="003063D6" w:rsidP="00646D00">
      <w:pPr>
        <w:pStyle w:val="ListParagraph"/>
        <w:widowControl/>
        <w:numPr>
          <w:ilvl w:val="0"/>
          <w:numId w:val="35"/>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Give you a copy of the information in an intelligible form</w:t>
      </w:r>
    </w:p>
    <w:p w14:paraId="232A00DD" w14:textId="77777777" w:rsidR="00646D00" w:rsidRDefault="00646D00" w:rsidP="003063D6">
      <w:pPr>
        <w:rPr>
          <w:rFonts w:ascii="Calibri" w:eastAsia="Franklin Gothic Book" w:hAnsi="Calibri" w:cs="Calibri"/>
          <w:bCs/>
          <w:color w:val="0D0D0D"/>
          <w:u w:color="0D0D0D"/>
          <w:lang w:val="en-US"/>
        </w:rPr>
      </w:pPr>
    </w:p>
    <w:p w14:paraId="2C8BE723" w14:textId="77777777" w:rsidR="003063D6" w:rsidRPr="00AD5A99"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t xml:space="preserve">Individuals also have the right for their personal information to be transmitted electronically to another </w:t>
      </w:r>
      <w:proofErr w:type="spellStart"/>
      <w:r w:rsidRPr="00AD5A99">
        <w:rPr>
          <w:rFonts w:ascii="Calibri" w:eastAsia="Franklin Gothic Book" w:hAnsi="Calibri" w:cs="Calibri"/>
          <w:bCs/>
          <w:color w:val="0D0D0D"/>
          <w:u w:color="0D0D0D"/>
          <w:lang w:val="en-US"/>
        </w:rPr>
        <w:t>organisation</w:t>
      </w:r>
      <w:proofErr w:type="spellEnd"/>
      <w:r w:rsidRPr="00AD5A99">
        <w:rPr>
          <w:rFonts w:ascii="Calibri" w:eastAsia="Franklin Gothic Book" w:hAnsi="Calibri" w:cs="Calibri"/>
          <w:bCs/>
          <w:color w:val="0D0D0D"/>
          <w:u w:color="0D0D0D"/>
          <w:lang w:val="en-US"/>
        </w:rPr>
        <w:t xml:space="preserve"> in certain circumstances.</w:t>
      </w:r>
    </w:p>
    <w:p w14:paraId="0E2F0043" w14:textId="77777777" w:rsidR="003063D6" w:rsidRPr="00AD5A99" w:rsidRDefault="003063D6" w:rsidP="003063D6">
      <w:pPr>
        <w:rPr>
          <w:rFonts w:ascii="Calibri" w:eastAsia="Franklin Gothic Book" w:hAnsi="Calibri" w:cs="Calibri"/>
          <w:bCs/>
          <w:color w:val="0D0D0D"/>
          <w:u w:color="0D0D0D"/>
          <w:lang w:val="en-US"/>
        </w:rPr>
      </w:pPr>
    </w:p>
    <w:p w14:paraId="3C29B5F3" w14:textId="77777777" w:rsidR="003063D6"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t>If you would like to make a request please contact our named school contact or data protection officer.</w:t>
      </w:r>
    </w:p>
    <w:p w14:paraId="69586EC6" w14:textId="77777777" w:rsidR="00646D00" w:rsidRPr="00AD5A99" w:rsidRDefault="00646D00" w:rsidP="003063D6">
      <w:pPr>
        <w:rPr>
          <w:rFonts w:ascii="Calibri" w:eastAsia="Franklin Gothic Book" w:hAnsi="Calibri" w:cs="Calibri"/>
          <w:bCs/>
          <w:color w:val="0D0D0D"/>
          <w:u w:color="0D0D0D"/>
          <w:lang w:val="en-US"/>
        </w:rPr>
      </w:pPr>
    </w:p>
    <w:p w14:paraId="2735FA2E" w14:textId="77777777" w:rsidR="003063D6"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lastRenderedPageBreak/>
        <w:t>Parents/</w:t>
      </w:r>
      <w:proofErr w:type="spellStart"/>
      <w:r w:rsidRPr="00AD5A99">
        <w:rPr>
          <w:rFonts w:ascii="Calibri" w:eastAsia="Franklin Gothic Book" w:hAnsi="Calibri" w:cs="Calibri"/>
          <w:bCs/>
          <w:color w:val="0D0D0D"/>
          <w:u w:color="0D0D0D"/>
          <w:lang w:val="en-US"/>
        </w:rPr>
        <w:t>carers</w:t>
      </w:r>
      <w:proofErr w:type="spellEnd"/>
      <w:r w:rsidRPr="00AD5A99">
        <w:rPr>
          <w:rFonts w:ascii="Calibri" w:eastAsia="Franklin Gothic Book" w:hAnsi="Calibri" w:cs="Calibri"/>
          <w:bCs/>
          <w:color w:val="0D0D0D"/>
          <w:u w:color="0D0D0D"/>
          <w:lang w:val="en-US"/>
        </w:rPr>
        <w:t xml:space="preserve"> also have a legal right to access to their child’s educational record. To request access, please contact our school reception on </w:t>
      </w:r>
      <w:r w:rsidRPr="00AA50B3">
        <w:rPr>
          <w:rFonts w:ascii="Calibri" w:eastAsia="Franklin Gothic Book" w:hAnsi="Calibri" w:cs="Calibri"/>
          <w:bCs/>
          <w:color w:val="0D0D0D"/>
          <w:highlight w:val="yellow"/>
          <w:u w:color="0D0D0D"/>
          <w:lang w:val="en-US"/>
        </w:rPr>
        <w:fldChar w:fldCharType="begin">
          <w:ffData>
            <w:name w:val="Text70"/>
            <w:enabled/>
            <w:calcOnExit w:val="0"/>
            <w:textInput/>
          </w:ffData>
        </w:fldChar>
      </w:r>
      <w:bookmarkStart w:id="3" w:name="Text70"/>
      <w:r w:rsidRPr="00AA50B3">
        <w:rPr>
          <w:rFonts w:ascii="Calibri" w:eastAsia="Franklin Gothic Book" w:hAnsi="Calibri" w:cs="Calibri"/>
          <w:bCs/>
          <w:color w:val="0D0D0D"/>
          <w:highlight w:val="yellow"/>
          <w:u w:color="0D0D0D"/>
          <w:lang w:val="en-US"/>
        </w:rPr>
        <w:instrText xml:space="preserve"> FORMTEXT </w:instrText>
      </w:r>
      <w:r w:rsidRPr="00AA50B3">
        <w:rPr>
          <w:rFonts w:ascii="Calibri" w:eastAsia="Franklin Gothic Book" w:hAnsi="Calibri" w:cs="Calibri"/>
          <w:bCs/>
          <w:color w:val="0D0D0D"/>
          <w:highlight w:val="yellow"/>
          <w:u w:color="0D0D0D"/>
          <w:lang w:val="en-US"/>
        </w:rPr>
      </w:r>
      <w:r w:rsidRPr="00AA50B3">
        <w:rPr>
          <w:rFonts w:ascii="Calibri" w:eastAsia="Franklin Gothic Book" w:hAnsi="Calibri" w:cs="Calibri"/>
          <w:bCs/>
          <w:color w:val="0D0D0D"/>
          <w:highlight w:val="yellow"/>
          <w:u w:color="0D0D0D"/>
          <w:lang w:val="en-US"/>
        </w:rPr>
        <w:fldChar w:fldCharType="separate"/>
      </w:r>
      <w:r w:rsidRPr="00AA50B3">
        <w:rPr>
          <w:rFonts w:ascii="Calibri" w:eastAsia="Franklin Gothic Book" w:hAnsi="Calibri" w:cs="Calibri"/>
          <w:bCs/>
          <w:noProof/>
          <w:color w:val="0D0D0D"/>
          <w:highlight w:val="yellow"/>
          <w:u w:color="0D0D0D"/>
          <w:lang w:val="en-US"/>
        </w:rPr>
        <w:t>&lt;&lt;Insert Contact Details&gt;&gt;</w:t>
      </w:r>
      <w:r w:rsidRPr="00AA50B3">
        <w:rPr>
          <w:rFonts w:ascii="Calibri" w:eastAsia="Franklin Gothic Book" w:hAnsi="Calibri" w:cs="Calibri"/>
          <w:bCs/>
          <w:color w:val="0D0D0D"/>
          <w:highlight w:val="yellow"/>
          <w:u w:color="0D0D0D"/>
          <w:lang w:val="en-US"/>
        </w:rPr>
        <w:fldChar w:fldCharType="end"/>
      </w:r>
      <w:bookmarkEnd w:id="3"/>
      <w:r w:rsidRPr="00AD5A99">
        <w:rPr>
          <w:rFonts w:ascii="Calibri" w:eastAsia="Franklin Gothic Book" w:hAnsi="Calibri" w:cs="Calibri"/>
          <w:bCs/>
          <w:color w:val="0D0D0D"/>
          <w:u w:color="0D0D0D"/>
          <w:lang w:val="en-US"/>
        </w:rPr>
        <w:t>.</w:t>
      </w:r>
    </w:p>
    <w:p w14:paraId="5CCB7473" w14:textId="77777777" w:rsidR="00B43B24" w:rsidRPr="00AD5A99" w:rsidRDefault="00B43B24" w:rsidP="003063D6">
      <w:pPr>
        <w:rPr>
          <w:rFonts w:ascii="Calibri" w:eastAsia="Franklin Gothic Book" w:hAnsi="Calibri" w:cs="Calibri"/>
          <w:bCs/>
          <w:color w:val="0D0D0D"/>
          <w:u w:color="0D0D0D"/>
          <w:lang w:val="en-US"/>
        </w:rPr>
      </w:pPr>
    </w:p>
    <w:p w14:paraId="043F5365" w14:textId="77777777" w:rsidR="003063D6" w:rsidRPr="00AD5A99" w:rsidRDefault="003063D6" w:rsidP="003063D6">
      <w:pPr>
        <w:rPr>
          <w:rFonts w:ascii="Calibri" w:eastAsia="Franklin Gothic Book" w:hAnsi="Calibri" w:cs="Calibri"/>
          <w:b/>
          <w:bCs/>
          <w:color w:val="0D0D0D"/>
          <w:u w:color="0D0D0D"/>
          <w:lang w:val="en-US"/>
        </w:rPr>
      </w:pPr>
      <w:r w:rsidRPr="00AD5A99">
        <w:rPr>
          <w:rFonts w:ascii="Calibri" w:eastAsia="Franklin Gothic Book" w:hAnsi="Calibri" w:cs="Calibri"/>
          <w:b/>
          <w:bCs/>
          <w:color w:val="0D0D0D"/>
          <w:u w:color="0D0D0D"/>
          <w:lang w:val="en-US"/>
        </w:rPr>
        <w:t>Other rights</w:t>
      </w:r>
    </w:p>
    <w:p w14:paraId="0C6F0796" w14:textId="77777777" w:rsidR="003063D6" w:rsidRPr="00AD5A99" w:rsidRDefault="003063D6" w:rsidP="003063D6">
      <w:pPr>
        <w:rPr>
          <w:rFonts w:ascii="Calibri" w:eastAsia="Franklin Gothic Book" w:hAnsi="Calibri" w:cs="Calibri"/>
          <w:b/>
          <w:bCs/>
          <w:color w:val="0D0D0D"/>
          <w:u w:color="0D0D0D"/>
          <w:lang w:val="en-US"/>
        </w:rPr>
      </w:pPr>
    </w:p>
    <w:p w14:paraId="1A82BA52" w14:textId="77777777" w:rsidR="003063D6" w:rsidRPr="00AD5A99"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t>Under data protection law, individuals have certain rights regarding how their personal data is used and kept safe, including the right to:</w:t>
      </w:r>
    </w:p>
    <w:p w14:paraId="24329171" w14:textId="77777777" w:rsidR="003063D6" w:rsidRPr="00AD5A99" w:rsidRDefault="003063D6" w:rsidP="003063D6">
      <w:pPr>
        <w:rPr>
          <w:rFonts w:ascii="Calibri" w:eastAsia="Franklin Gothic Book" w:hAnsi="Calibri" w:cs="Calibri"/>
          <w:bCs/>
          <w:color w:val="0D0D0D"/>
          <w:u w:color="0D0D0D"/>
          <w:lang w:val="en-US"/>
        </w:rPr>
      </w:pPr>
    </w:p>
    <w:p w14:paraId="430251A0" w14:textId="77777777" w:rsidR="003063D6" w:rsidRPr="00AD5A99" w:rsidRDefault="003063D6" w:rsidP="00646D00">
      <w:pPr>
        <w:pStyle w:val="ListParagraph"/>
        <w:widowControl/>
        <w:numPr>
          <w:ilvl w:val="0"/>
          <w:numId w:val="35"/>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Object to the use of personal data if it would cause, or is causing, damage or distress</w:t>
      </w:r>
    </w:p>
    <w:p w14:paraId="4B023C18" w14:textId="77777777" w:rsidR="003063D6" w:rsidRPr="00AD5A99" w:rsidRDefault="003063D6" w:rsidP="00646D00">
      <w:pPr>
        <w:pStyle w:val="ListParagraph"/>
        <w:widowControl/>
        <w:numPr>
          <w:ilvl w:val="0"/>
          <w:numId w:val="35"/>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Prevent it being used to send direct marketing</w:t>
      </w:r>
    </w:p>
    <w:p w14:paraId="2FC83DCF" w14:textId="77777777" w:rsidR="003063D6" w:rsidRPr="00AD5A99" w:rsidRDefault="003063D6" w:rsidP="00646D00">
      <w:pPr>
        <w:pStyle w:val="ListParagraph"/>
        <w:widowControl/>
        <w:numPr>
          <w:ilvl w:val="0"/>
          <w:numId w:val="35"/>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Object to decisions being taken by automated means (by a computer or machine, rather than by a person)</w:t>
      </w:r>
    </w:p>
    <w:p w14:paraId="2FF806EA" w14:textId="77777777" w:rsidR="003063D6" w:rsidRPr="00AD5A99" w:rsidRDefault="003063D6" w:rsidP="00646D00">
      <w:pPr>
        <w:pStyle w:val="ListParagraph"/>
        <w:widowControl/>
        <w:numPr>
          <w:ilvl w:val="0"/>
          <w:numId w:val="35"/>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In certain circumstances, have inaccurate personal data corrected, deleted or destroyed, or restrict processing</w:t>
      </w:r>
    </w:p>
    <w:p w14:paraId="592E1B3E" w14:textId="77777777" w:rsidR="003063D6" w:rsidRPr="00AD5A99" w:rsidRDefault="003063D6" w:rsidP="00646D00">
      <w:pPr>
        <w:pStyle w:val="ListParagraph"/>
        <w:widowControl/>
        <w:numPr>
          <w:ilvl w:val="0"/>
          <w:numId w:val="35"/>
        </w:numPr>
        <w:pBdr>
          <w:top w:val="nil"/>
          <w:left w:val="nil"/>
          <w:bottom w:val="nil"/>
          <w:right w:val="nil"/>
          <w:between w:val="nil"/>
          <w:bar w:val="nil"/>
        </w:pBdr>
        <w:autoSpaceDE/>
        <w:autoSpaceDN/>
        <w:adjustRightInd/>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 xml:space="preserve">Claim compensation for damages caused by a breach of the data protection regulations </w:t>
      </w:r>
    </w:p>
    <w:p w14:paraId="58D80A5D" w14:textId="77777777" w:rsidR="003063D6" w:rsidRPr="00AD5A99" w:rsidRDefault="003063D6" w:rsidP="003063D6">
      <w:pPr>
        <w:rPr>
          <w:rFonts w:ascii="Calibri" w:eastAsia="Franklin Gothic Book" w:hAnsi="Calibri" w:cs="Calibri"/>
          <w:bCs/>
          <w:color w:val="0D0D0D"/>
          <w:u w:color="0D0D0D"/>
          <w:lang w:val="en-US"/>
        </w:rPr>
      </w:pPr>
    </w:p>
    <w:p w14:paraId="731280C0" w14:textId="77777777" w:rsidR="003063D6" w:rsidRPr="00AD5A99"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t>To exercise any of these rights, please contact our named school contact or Data Protection Officer.</w:t>
      </w:r>
    </w:p>
    <w:p w14:paraId="383EE754" w14:textId="77777777" w:rsidR="00107308" w:rsidRDefault="00107308" w:rsidP="003063D6">
      <w:pPr>
        <w:rPr>
          <w:rFonts w:ascii="Calibri" w:eastAsia="Franklin Gothic Book" w:hAnsi="Calibri" w:cs="Calibri"/>
          <w:bCs/>
          <w:color w:val="0D0D0D"/>
          <w:u w:color="0D0D0D"/>
          <w:lang w:val="en-US"/>
        </w:rPr>
      </w:pPr>
    </w:p>
    <w:p w14:paraId="3C6ED588" w14:textId="734D8F49" w:rsidR="00107308" w:rsidRPr="007B6A47" w:rsidRDefault="00107308" w:rsidP="003063D6">
      <w:pPr>
        <w:rPr>
          <w:rFonts w:ascii="Calibri" w:eastAsia="Franklin Gothic Book" w:hAnsi="Calibri" w:cs="Calibri"/>
          <w:b/>
          <w:bCs/>
          <w:color w:val="0D0D0D"/>
          <w:u w:color="0D0D0D"/>
          <w:lang w:val="en-US"/>
        </w:rPr>
      </w:pPr>
      <w:bookmarkStart w:id="4" w:name="_GoBack"/>
      <w:bookmarkEnd w:id="4"/>
      <w:r w:rsidRPr="007B6A47">
        <w:rPr>
          <w:rFonts w:ascii="Calibri" w:eastAsia="Franklin Gothic Book" w:hAnsi="Calibri" w:cs="Calibri"/>
          <w:b/>
          <w:bCs/>
          <w:color w:val="0D0D0D"/>
          <w:u w:color="0D0D0D"/>
          <w:lang w:val="en-US"/>
        </w:rPr>
        <w:t>Automated Decision Making and Profiling</w:t>
      </w:r>
    </w:p>
    <w:p w14:paraId="02B693F9" w14:textId="77777777" w:rsidR="00107308" w:rsidRPr="007B6A47" w:rsidRDefault="00107308" w:rsidP="003063D6">
      <w:pPr>
        <w:rPr>
          <w:rFonts w:ascii="Calibri" w:eastAsia="Franklin Gothic Book" w:hAnsi="Calibri" w:cs="Calibri"/>
          <w:b/>
          <w:bCs/>
          <w:color w:val="0D0D0D"/>
          <w:u w:color="0D0D0D"/>
          <w:lang w:val="en-US"/>
        </w:rPr>
      </w:pPr>
    </w:p>
    <w:p w14:paraId="58BBDD19" w14:textId="2CAE1118" w:rsidR="00107308" w:rsidRPr="007B6A47" w:rsidRDefault="00107308" w:rsidP="003063D6">
      <w:pPr>
        <w:rPr>
          <w:rFonts w:ascii="Calibri" w:eastAsia="Franklin Gothic Book" w:hAnsi="Calibri" w:cs="Calibri"/>
          <w:bCs/>
          <w:color w:val="0D0D0D"/>
          <w:u w:color="0D0D0D"/>
          <w:lang w:val="en-US"/>
        </w:rPr>
      </w:pPr>
      <w:r w:rsidRPr="007B6A47">
        <w:rPr>
          <w:rFonts w:ascii="Calibri" w:eastAsia="Franklin Gothic Book" w:hAnsi="Calibri" w:cs="Calibri"/>
          <w:bCs/>
          <w:iCs/>
          <w:color w:val="0D0D0D"/>
          <w:u w:color="0D0D0D"/>
        </w:rPr>
        <w:t xml:space="preserve">We do not make decisions about pupils, parents, or carers based solely on automated processing or profiling. If </w:t>
      </w:r>
      <w:proofErr w:type="gramStart"/>
      <w:r w:rsidRPr="007B6A47">
        <w:rPr>
          <w:rFonts w:ascii="Calibri" w:eastAsia="Franklin Gothic Book" w:hAnsi="Calibri" w:cs="Calibri"/>
          <w:bCs/>
          <w:iCs/>
          <w:color w:val="0D0D0D"/>
          <w:u w:color="0D0D0D"/>
        </w:rPr>
        <w:t>this changes</w:t>
      </w:r>
      <w:proofErr w:type="gramEnd"/>
      <w:r w:rsidRPr="007B6A47">
        <w:rPr>
          <w:rFonts w:ascii="Calibri" w:eastAsia="Franklin Gothic Book" w:hAnsi="Calibri" w:cs="Calibri"/>
          <w:bCs/>
          <w:iCs/>
          <w:color w:val="0D0D0D"/>
          <w:u w:color="0D0D0D"/>
        </w:rPr>
        <w:t>, we will inform you and explain your rights, including the right to request human intervention.</w:t>
      </w:r>
    </w:p>
    <w:p w14:paraId="42D60AB1" w14:textId="77777777" w:rsidR="00107308" w:rsidRPr="007B6A47" w:rsidRDefault="00107308" w:rsidP="003063D6">
      <w:pPr>
        <w:rPr>
          <w:rFonts w:ascii="Calibri" w:eastAsia="Franklin Gothic Book" w:hAnsi="Calibri" w:cs="Calibri"/>
          <w:bCs/>
          <w:color w:val="0D0D0D"/>
          <w:u w:color="0D0D0D"/>
          <w:lang w:val="en-US"/>
        </w:rPr>
      </w:pPr>
    </w:p>
    <w:p w14:paraId="240BF353" w14:textId="4CFB6321" w:rsidR="00107308" w:rsidRPr="007B6A47" w:rsidRDefault="00107308" w:rsidP="003063D6">
      <w:pPr>
        <w:rPr>
          <w:rFonts w:ascii="Calibri" w:eastAsia="Franklin Gothic Book" w:hAnsi="Calibri" w:cs="Calibri"/>
          <w:bCs/>
          <w:color w:val="0D0D0D"/>
          <w:u w:color="0D0D0D"/>
          <w:lang w:val="en-US"/>
        </w:rPr>
      </w:pPr>
      <w:r w:rsidRPr="007B6A47">
        <w:rPr>
          <w:rFonts w:ascii="Calibri" w:eastAsia="Franklin Gothic Book" w:hAnsi="Calibri" w:cs="Calibri"/>
          <w:bCs/>
          <w:iCs/>
          <w:color w:val="0D0D0D"/>
          <w:u w:color="0D0D0D"/>
        </w:rPr>
        <w:t>Before introducing new systems or processes that may affect your privacy, such as new digital platforms or online parental engagement tools, we will carry out a Data Protection Impact Assessment (DPIA) to identify and mitigate risks</w:t>
      </w:r>
      <w:r w:rsidRPr="007B6A47">
        <w:rPr>
          <w:rFonts w:ascii="Calibri" w:eastAsia="Franklin Gothic Book" w:hAnsi="Calibri" w:cs="Calibri"/>
          <w:b/>
          <w:bCs/>
          <w:i/>
          <w:iCs/>
          <w:color w:val="0D0D0D"/>
          <w:u w:color="0D0D0D"/>
        </w:rPr>
        <w:t>.</w:t>
      </w:r>
    </w:p>
    <w:p w14:paraId="27E24654" w14:textId="74E8DA4F" w:rsidR="003063D6" w:rsidRPr="00AD5A99" w:rsidRDefault="003063D6" w:rsidP="003063D6">
      <w:pPr>
        <w:rPr>
          <w:rFonts w:ascii="Calibri" w:eastAsia="Franklin Gothic Book" w:hAnsi="Calibri" w:cs="Calibri"/>
          <w:bCs/>
          <w:color w:val="0D0D0D"/>
          <w:u w:color="0D0D0D"/>
          <w:lang w:val="en-US"/>
        </w:rPr>
      </w:pPr>
      <w:r w:rsidRPr="007B6A47">
        <w:rPr>
          <w:rFonts w:ascii="Calibri" w:eastAsia="Franklin Gothic Book" w:hAnsi="Calibri" w:cs="Calibri"/>
          <w:bCs/>
          <w:color w:val="0D0D0D"/>
          <w:u w:color="0D0D0D"/>
          <w:lang w:val="en-US"/>
        </w:rPr>
        <w:t> </w:t>
      </w:r>
    </w:p>
    <w:p w14:paraId="2EB0D2AB" w14:textId="77777777" w:rsidR="003063D6" w:rsidRPr="00AD5A99" w:rsidRDefault="003063D6" w:rsidP="003063D6">
      <w:pPr>
        <w:rPr>
          <w:rFonts w:ascii="Calibri" w:eastAsia="Franklin Gothic Book" w:hAnsi="Calibri" w:cs="Calibri"/>
          <w:b/>
          <w:bCs/>
          <w:color w:val="0D0D0D"/>
          <w:u w:color="0D0D0D"/>
          <w:lang w:val="en-US"/>
        </w:rPr>
      </w:pPr>
      <w:r w:rsidRPr="00AD5A99">
        <w:rPr>
          <w:rFonts w:ascii="Calibri" w:eastAsia="Franklin Gothic Book" w:hAnsi="Calibri" w:cs="Calibri"/>
          <w:b/>
          <w:bCs/>
          <w:color w:val="0D0D0D"/>
          <w:u w:color="0D0D0D"/>
          <w:lang w:val="en-US"/>
        </w:rPr>
        <w:t>Data Retention/Destruction</w:t>
      </w:r>
    </w:p>
    <w:p w14:paraId="508EAEE8" w14:textId="77777777" w:rsidR="003063D6" w:rsidRPr="00AD5A99" w:rsidRDefault="003063D6" w:rsidP="003063D6">
      <w:pPr>
        <w:rPr>
          <w:rFonts w:ascii="Calibri" w:eastAsia="Franklin Gothic Book" w:hAnsi="Calibri" w:cs="Calibri"/>
          <w:b/>
          <w:bCs/>
          <w:color w:val="0D0D0D"/>
          <w:u w:color="0D0D0D"/>
          <w:lang w:val="en-US"/>
        </w:rPr>
      </w:pPr>
    </w:p>
    <w:p w14:paraId="0CD8CA62" w14:textId="77777777" w:rsidR="003063D6" w:rsidRPr="00AD5A99"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t>The data will not be held for longer than is necessary and will be disposed of safely when it is no longer required.</w:t>
      </w:r>
    </w:p>
    <w:p w14:paraId="73D8CBBE" w14:textId="77777777" w:rsidR="003063D6" w:rsidRPr="00AD5A99" w:rsidRDefault="003063D6" w:rsidP="003063D6">
      <w:pPr>
        <w:rPr>
          <w:rFonts w:ascii="Calibri" w:eastAsia="Franklin Gothic Book" w:hAnsi="Calibri" w:cs="Calibri"/>
          <w:bCs/>
          <w:color w:val="0D0D0D"/>
          <w:u w:color="0D0D0D"/>
          <w:lang w:val="en-US"/>
        </w:rPr>
      </w:pPr>
    </w:p>
    <w:p w14:paraId="5F0D366D" w14:textId="77777777" w:rsidR="003063D6" w:rsidRPr="00AD5A99" w:rsidRDefault="003063D6" w:rsidP="003063D6">
      <w:pPr>
        <w:rPr>
          <w:rFonts w:ascii="Calibri" w:eastAsia="Franklin Gothic Book" w:hAnsi="Calibri" w:cs="Calibri"/>
          <w:b/>
          <w:bCs/>
          <w:color w:val="0D0D0D"/>
          <w:u w:color="0D0D0D"/>
          <w:lang w:val="en-US"/>
        </w:rPr>
      </w:pPr>
      <w:r w:rsidRPr="00AD5A99">
        <w:rPr>
          <w:rFonts w:ascii="Calibri" w:eastAsia="Franklin Gothic Book" w:hAnsi="Calibri" w:cs="Calibri"/>
          <w:b/>
          <w:bCs/>
          <w:color w:val="0D0D0D"/>
          <w:u w:color="0D0D0D"/>
          <w:lang w:val="en-US"/>
        </w:rPr>
        <w:t>Complaints</w:t>
      </w:r>
    </w:p>
    <w:p w14:paraId="18EDDDEC" w14:textId="77777777" w:rsidR="003063D6" w:rsidRPr="00AD5A99" w:rsidRDefault="003063D6" w:rsidP="003063D6">
      <w:pPr>
        <w:rPr>
          <w:rFonts w:ascii="Calibri" w:eastAsia="Franklin Gothic Book" w:hAnsi="Calibri" w:cs="Calibri"/>
          <w:b/>
          <w:bCs/>
          <w:color w:val="0D0D0D"/>
          <w:u w:color="0D0D0D"/>
          <w:lang w:val="en-US"/>
        </w:rPr>
      </w:pPr>
    </w:p>
    <w:p w14:paraId="786776E8" w14:textId="77777777" w:rsidR="003063D6" w:rsidRPr="00AD5A99"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t>We take any complaints about our collection and use of personal information very seriously.</w:t>
      </w:r>
    </w:p>
    <w:p w14:paraId="344989C2" w14:textId="77777777" w:rsidR="003063D6" w:rsidRPr="00AD5A99" w:rsidRDefault="003063D6" w:rsidP="003063D6">
      <w:pPr>
        <w:rPr>
          <w:rFonts w:ascii="Calibri" w:eastAsia="Franklin Gothic Book" w:hAnsi="Calibri" w:cs="Calibri"/>
          <w:bCs/>
          <w:color w:val="0D0D0D"/>
          <w:u w:color="0D0D0D"/>
          <w:lang w:val="en-US"/>
        </w:rPr>
      </w:pPr>
    </w:p>
    <w:p w14:paraId="0436AB7A" w14:textId="77777777" w:rsidR="003063D6" w:rsidRPr="00AD5A99"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t>If you think that our collection or use of personal information is unfair, misleading or inappropriate, or have any other concern about our data processing, please raise this with us in the first instance.</w:t>
      </w:r>
    </w:p>
    <w:p w14:paraId="405D0C2F" w14:textId="77777777" w:rsidR="003063D6" w:rsidRPr="00AD5A99" w:rsidRDefault="003063D6" w:rsidP="003063D6">
      <w:pPr>
        <w:rPr>
          <w:rFonts w:ascii="Calibri" w:eastAsia="Franklin Gothic Book" w:hAnsi="Calibri" w:cs="Calibri"/>
          <w:bCs/>
          <w:color w:val="0D0D0D"/>
          <w:u w:color="0D0D0D"/>
          <w:lang w:val="en-US"/>
        </w:rPr>
      </w:pPr>
    </w:p>
    <w:p w14:paraId="4CA94F00" w14:textId="77777777" w:rsidR="003063D6" w:rsidRPr="00AD5A99"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lastRenderedPageBreak/>
        <w:t xml:space="preserve">To make a complaint, please contact our named school contact – </w:t>
      </w:r>
      <w:r w:rsidRPr="00AA50B3">
        <w:rPr>
          <w:rFonts w:ascii="Calibri" w:eastAsia="Franklin Gothic Book" w:hAnsi="Calibri" w:cs="Calibri"/>
          <w:bCs/>
          <w:color w:val="0D0D0D"/>
          <w:highlight w:val="yellow"/>
          <w:u w:color="0D0D0D"/>
          <w:lang w:val="en-US"/>
        </w:rPr>
        <w:fldChar w:fldCharType="begin">
          <w:ffData>
            <w:name w:val="Text71"/>
            <w:enabled/>
            <w:calcOnExit w:val="0"/>
            <w:textInput/>
          </w:ffData>
        </w:fldChar>
      </w:r>
      <w:bookmarkStart w:id="5" w:name="Text71"/>
      <w:r w:rsidRPr="00AA50B3">
        <w:rPr>
          <w:rFonts w:ascii="Calibri" w:eastAsia="Franklin Gothic Book" w:hAnsi="Calibri" w:cs="Calibri"/>
          <w:bCs/>
          <w:color w:val="0D0D0D"/>
          <w:highlight w:val="yellow"/>
          <w:u w:color="0D0D0D"/>
          <w:lang w:val="en-US"/>
        </w:rPr>
        <w:instrText xml:space="preserve"> FORMTEXT </w:instrText>
      </w:r>
      <w:r w:rsidRPr="00AA50B3">
        <w:rPr>
          <w:rFonts w:ascii="Calibri" w:eastAsia="Franklin Gothic Book" w:hAnsi="Calibri" w:cs="Calibri"/>
          <w:bCs/>
          <w:color w:val="0D0D0D"/>
          <w:highlight w:val="yellow"/>
          <w:u w:color="0D0D0D"/>
          <w:lang w:val="en-US"/>
        </w:rPr>
      </w:r>
      <w:r w:rsidRPr="00AA50B3">
        <w:rPr>
          <w:rFonts w:ascii="Calibri" w:eastAsia="Franklin Gothic Book" w:hAnsi="Calibri" w:cs="Calibri"/>
          <w:bCs/>
          <w:color w:val="0D0D0D"/>
          <w:highlight w:val="yellow"/>
          <w:u w:color="0D0D0D"/>
          <w:lang w:val="en-US"/>
        </w:rPr>
        <w:fldChar w:fldCharType="separate"/>
      </w:r>
      <w:r w:rsidRPr="00AA50B3">
        <w:rPr>
          <w:rFonts w:ascii="Calibri" w:eastAsia="Franklin Gothic Book" w:hAnsi="Calibri" w:cs="Calibri"/>
          <w:bCs/>
          <w:noProof/>
          <w:color w:val="0D0D0D"/>
          <w:highlight w:val="yellow"/>
          <w:u w:color="0D0D0D"/>
          <w:lang w:val="en-US"/>
        </w:rPr>
        <w:t>&lt;&lt;Insert Name&gt;&gt;</w:t>
      </w:r>
      <w:r w:rsidRPr="00AA50B3">
        <w:rPr>
          <w:rFonts w:ascii="Calibri" w:eastAsia="Franklin Gothic Book" w:hAnsi="Calibri" w:cs="Calibri"/>
          <w:bCs/>
          <w:color w:val="0D0D0D"/>
          <w:highlight w:val="yellow"/>
          <w:u w:color="0D0D0D"/>
          <w:lang w:val="en-US"/>
        </w:rPr>
        <w:fldChar w:fldCharType="end"/>
      </w:r>
      <w:bookmarkEnd w:id="5"/>
      <w:r w:rsidRPr="00AD5A99">
        <w:rPr>
          <w:rFonts w:ascii="Calibri" w:eastAsia="Franklin Gothic Book" w:hAnsi="Calibri" w:cs="Calibri"/>
          <w:bCs/>
          <w:color w:val="0D0D0D"/>
          <w:u w:color="0D0D0D"/>
          <w:lang w:val="en-US"/>
        </w:rPr>
        <w:t>.</w:t>
      </w:r>
    </w:p>
    <w:p w14:paraId="16488A5F" w14:textId="77777777" w:rsidR="003063D6" w:rsidRPr="00AD5A99" w:rsidRDefault="003063D6" w:rsidP="003063D6">
      <w:pPr>
        <w:rPr>
          <w:rFonts w:ascii="Calibri" w:eastAsia="Franklin Gothic Book" w:hAnsi="Calibri" w:cs="Calibri"/>
          <w:bCs/>
          <w:color w:val="0D0D0D"/>
          <w:u w:color="0D0D0D"/>
          <w:lang w:val="en-US"/>
        </w:rPr>
      </w:pPr>
    </w:p>
    <w:p w14:paraId="77F10A0B" w14:textId="77777777" w:rsidR="003063D6" w:rsidRPr="00AD5A99"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t>Alternatively, you can make a complaint to the Information Commissioner’s Office:</w:t>
      </w:r>
    </w:p>
    <w:p w14:paraId="751B364A" w14:textId="77777777" w:rsidR="003063D6" w:rsidRPr="00AD5A99" w:rsidRDefault="003063D6" w:rsidP="003063D6">
      <w:pPr>
        <w:rPr>
          <w:rFonts w:ascii="Calibri" w:eastAsia="Franklin Gothic Book" w:hAnsi="Calibri" w:cs="Calibri"/>
          <w:bCs/>
          <w:color w:val="0D0D0D"/>
          <w:u w:color="0D0D0D"/>
          <w:lang w:val="en-US"/>
        </w:rPr>
      </w:pPr>
    </w:p>
    <w:p w14:paraId="2FFE9D1C" w14:textId="77777777" w:rsidR="003063D6" w:rsidRPr="00AD5A99" w:rsidRDefault="003063D6" w:rsidP="00646D00">
      <w:pPr>
        <w:pStyle w:val="ListParagraph"/>
        <w:widowControl/>
        <w:numPr>
          <w:ilvl w:val="0"/>
          <w:numId w:val="35"/>
        </w:numPr>
        <w:pBdr>
          <w:top w:val="nil"/>
          <w:left w:val="nil"/>
          <w:bottom w:val="nil"/>
          <w:right w:val="nil"/>
          <w:between w:val="nil"/>
          <w:bar w:val="nil"/>
        </w:pBdr>
        <w:autoSpaceDE/>
        <w:autoSpaceDN/>
        <w:adjustRightInd/>
        <w:spacing w:line="276" w:lineRule="auto"/>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Report a concern online at https://ico.org.uk/concerns/</w:t>
      </w:r>
    </w:p>
    <w:p w14:paraId="55DE081F" w14:textId="77777777" w:rsidR="003063D6" w:rsidRPr="00AD5A99" w:rsidRDefault="003063D6" w:rsidP="00646D00">
      <w:pPr>
        <w:pStyle w:val="ListParagraph"/>
        <w:widowControl/>
        <w:numPr>
          <w:ilvl w:val="0"/>
          <w:numId w:val="35"/>
        </w:numPr>
        <w:pBdr>
          <w:top w:val="nil"/>
          <w:left w:val="nil"/>
          <w:bottom w:val="nil"/>
          <w:right w:val="nil"/>
          <w:between w:val="nil"/>
          <w:bar w:val="nil"/>
        </w:pBdr>
        <w:autoSpaceDE/>
        <w:autoSpaceDN/>
        <w:adjustRightInd/>
        <w:spacing w:line="276" w:lineRule="auto"/>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Call 0303 123 1113</w:t>
      </w:r>
    </w:p>
    <w:p w14:paraId="41EA7C02" w14:textId="77777777" w:rsidR="003063D6" w:rsidRPr="00AD5A99" w:rsidRDefault="003063D6" w:rsidP="00646D00">
      <w:pPr>
        <w:pStyle w:val="ListParagraph"/>
        <w:widowControl/>
        <w:numPr>
          <w:ilvl w:val="0"/>
          <w:numId w:val="35"/>
        </w:numPr>
        <w:pBdr>
          <w:top w:val="nil"/>
          <w:left w:val="nil"/>
          <w:bottom w:val="nil"/>
          <w:right w:val="nil"/>
          <w:between w:val="nil"/>
          <w:bar w:val="nil"/>
        </w:pBdr>
        <w:autoSpaceDE/>
        <w:autoSpaceDN/>
        <w:adjustRightInd/>
        <w:spacing w:line="276" w:lineRule="auto"/>
        <w:rPr>
          <w:rFonts w:ascii="Calibri" w:eastAsia="Franklin Gothic Book" w:hAnsi="Calibri" w:cs="Calibri"/>
          <w:bCs/>
          <w:color w:val="0D0D0D"/>
          <w:u w:color="0D0D0D"/>
        </w:rPr>
      </w:pPr>
      <w:r w:rsidRPr="00AD5A99">
        <w:rPr>
          <w:rFonts w:ascii="Calibri" w:eastAsia="Franklin Gothic Book" w:hAnsi="Calibri" w:cs="Calibri"/>
          <w:bCs/>
          <w:color w:val="0D0D0D"/>
          <w:u w:color="0D0D0D"/>
        </w:rPr>
        <w:t>Or write to: Information Commissioner’s Office, Wycliffe House, Water Lane, Wilmslow, Cheshire, SK9 5AF</w:t>
      </w:r>
    </w:p>
    <w:p w14:paraId="5BA41E09" w14:textId="77777777" w:rsidR="003063D6" w:rsidRPr="00AD5A99" w:rsidRDefault="003063D6" w:rsidP="003063D6">
      <w:pPr>
        <w:rPr>
          <w:rFonts w:ascii="Calibri" w:eastAsia="Franklin Gothic Book" w:hAnsi="Calibri" w:cs="Calibri"/>
          <w:b/>
          <w:bCs/>
          <w:color w:val="0D0D0D"/>
          <w:u w:color="0D0D0D"/>
          <w:lang w:val="en-US"/>
        </w:rPr>
      </w:pPr>
      <w:r w:rsidRPr="00AD5A99">
        <w:rPr>
          <w:rFonts w:ascii="Calibri" w:eastAsia="Franklin Gothic Book" w:hAnsi="Calibri" w:cs="Calibri"/>
          <w:b/>
          <w:bCs/>
          <w:color w:val="0D0D0D"/>
          <w:u w:color="0D0D0D"/>
          <w:lang w:val="en-US"/>
        </w:rPr>
        <w:t>Contact us</w:t>
      </w:r>
    </w:p>
    <w:p w14:paraId="422119C8" w14:textId="77777777" w:rsidR="003063D6" w:rsidRPr="00AD5A99" w:rsidRDefault="003063D6" w:rsidP="003063D6">
      <w:pPr>
        <w:rPr>
          <w:rFonts w:ascii="Calibri" w:eastAsia="Franklin Gothic Book" w:hAnsi="Calibri" w:cs="Calibri"/>
          <w:b/>
          <w:bCs/>
          <w:color w:val="0D0D0D"/>
          <w:u w:color="0D0D0D"/>
          <w:lang w:val="en-US"/>
        </w:rPr>
      </w:pPr>
    </w:p>
    <w:p w14:paraId="0AE6F7AF" w14:textId="77777777" w:rsidR="003063D6" w:rsidRPr="00AD5A99" w:rsidRDefault="003063D6" w:rsidP="003063D6">
      <w:pPr>
        <w:rPr>
          <w:rFonts w:ascii="Calibri" w:eastAsia="Franklin Gothic Book" w:hAnsi="Calibri" w:cs="Calibri"/>
          <w:bCs/>
          <w:color w:val="0D0D0D"/>
          <w:u w:color="0D0D0D"/>
          <w:lang w:val="en-US"/>
        </w:rPr>
      </w:pPr>
      <w:r w:rsidRPr="00AD5A99">
        <w:rPr>
          <w:rFonts w:ascii="Calibri" w:eastAsia="Franklin Gothic Book" w:hAnsi="Calibri" w:cs="Calibri"/>
          <w:bCs/>
          <w:color w:val="0D0D0D"/>
          <w:u w:color="0D0D0D"/>
          <w:lang w:val="en-US"/>
        </w:rPr>
        <w:t>If you have any questions, concerns or would like more information about anything mentioned in this privacy notice, please contact our Data Protection Officer:</w:t>
      </w:r>
    </w:p>
    <w:p w14:paraId="59B8A8DF" w14:textId="77777777" w:rsidR="003063D6" w:rsidRPr="00AD5A99" w:rsidRDefault="003063D6" w:rsidP="003063D6">
      <w:pPr>
        <w:rPr>
          <w:rFonts w:ascii="Calibri" w:eastAsia="Franklin Gothic Book" w:hAnsi="Calibri" w:cs="Calibri"/>
          <w:bCs/>
          <w:color w:val="0D0D0D"/>
          <w:u w:color="0D0D0D"/>
          <w:lang w:val="en-US"/>
        </w:rPr>
      </w:pPr>
    </w:p>
    <w:p w14:paraId="1C336AF9" w14:textId="77777777" w:rsidR="003063D6" w:rsidRPr="00AD5A99" w:rsidRDefault="003063D6" w:rsidP="003063D6">
      <w:pPr>
        <w:rPr>
          <w:rFonts w:ascii="Calibri" w:eastAsia="Franklin Gothic Book" w:hAnsi="Calibri" w:cs="Calibri"/>
          <w:bCs/>
          <w:color w:val="0D0D0D"/>
          <w:sz w:val="20"/>
          <w:szCs w:val="20"/>
          <w:u w:color="0D0D0D"/>
          <w:lang w:val="en-US"/>
        </w:rPr>
      </w:pPr>
      <w:r w:rsidRPr="00AD5A99">
        <w:rPr>
          <w:rFonts w:ascii="Calibri" w:eastAsia="Franklin Gothic Book" w:hAnsi="Calibri" w:cs="Calibri"/>
          <w:bCs/>
          <w:color w:val="0D0D0D"/>
          <w:u w:color="0D0D0D"/>
          <w:lang w:val="en-US"/>
        </w:rPr>
        <w:t xml:space="preserve">Data Protection Officer: </w:t>
      </w:r>
      <w:r w:rsidRPr="00AD5A99">
        <w:rPr>
          <w:rFonts w:ascii="Calibri" w:hAnsi="Calibri" w:cs="Calibri"/>
        </w:rPr>
        <w:t>Ben Cain (dpo@feps.co.uk) 01924 827869</w:t>
      </w:r>
    </w:p>
    <w:p w14:paraId="7B9BA4E0" w14:textId="77777777" w:rsidR="007746E3" w:rsidRPr="00891370" w:rsidRDefault="007746E3" w:rsidP="00C71F78">
      <w:pPr>
        <w:spacing w:before="240" w:after="240"/>
        <w:rPr>
          <w:rFonts w:ascii="Arial" w:hAnsi="Arial"/>
          <w:b/>
          <w:color w:val="000000"/>
        </w:rPr>
      </w:pPr>
    </w:p>
    <w:sectPr w:rsidR="007746E3" w:rsidRPr="00891370" w:rsidSect="00646D00">
      <w:footerReference w:type="even" r:id="rId12"/>
      <w:footerReference w:type="default" r:id="rId13"/>
      <w:pgSz w:w="12240" w:h="15840" w:code="1"/>
      <w:pgMar w:top="1440" w:right="1327" w:bottom="1440" w:left="1276" w:header="720" w:footer="720" w:gutter="0"/>
      <w:pgBorders w:offsetFrom="page">
        <w:top w:val="thinThickThinSmallGap" w:sz="24" w:space="24" w:color="2F3C64"/>
        <w:left w:val="thinThickThinSmallGap" w:sz="24" w:space="24" w:color="2F3C64"/>
        <w:bottom w:val="thinThickThinSmallGap" w:sz="24" w:space="24" w:color="2F3C64"/>
        <w:right w:val="thinThickThinSmallGap" w:sz="24" w:space="24" w:color="2F3C64"/>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9D9B7" w14:textId="77777777" w:rsidR="00646D00" w:rsidRDefault="00646D00">
      <w:r>
        <w:separator/>
      </w:r>
    </w:p>
  </w:endnote>
  <w:endnote w:type="continuationSeparator" w:id="0">
    <w:p w14:paraId="4FD3B5B2" w14:textId="77777777" w:rsidR="00646D00" w:rsidRDefault="00646D00">
      <w:r>
        <w:continuationSeparator/>
      </w:r>
    </w:p>
  </w:endnote>
  <w:endnote w:type="continuationNotice" w:id="1">
    <w:p w14:paraId="4CFCABA8" w14:textId="77777777" w:rsidR="00DA7D11" w:rsidRDefault="00DA7D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WordVisiCarriageReturn_MSFontSe">
    <w:altName w:val="Cambria"/>
    <w:panose1 w:val="00000000000000000000"/>
    <w:charset w:val="00"/>
    <w:family w:val="roman"/>
    <w:notTrueType/>
    <w:pitch w:val="default"/>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772E4" w14:textId="77777777" w:rsidR="00646D00" w:rsidRDefault="00646D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FF7543" w14:textId="77777777" w:rsidR="00646D00" w:rsidRDefault="00646D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01684" w14:textId="77777777" w:rsidR="00646D00" w:rsidRPr="00EA21E6" w:rsidRDefault="00646D00">
    <w:pPr>
      <w:pStyle w:val="Footer"/>
      <w:framePr w:wrap="around" w:vAnchor="text" w:hAnchor="margin" w:xAlign="right" w:y="1"/>
      <w:rPr>
        <w:rStyle w:val="PageNumber"/>
        <w:rFonts w:ascii="Arial" w:hAnsi="Arial" w:cs="Arial"/>
      </w:rPr>
    </w:pPr>
    <w:r w:rsidRPr="00EA21E6">
      <w:rPr>
        <w:rStyle w:val="PageNumber"/>
        <w:rFonts w:ascii="Arial" w:hAnsi="Arial" w:cs="Arial"/>
      </w:rPr>
      <w:fldChar w:fldCharType="begin"/>
    </w:r>
    <w:r w:rsidRPr="00EA21E6">
      <w:rPr>
        <w:rStyle w:val="PageNumber"/>
        <w:rFonts w:ascii="Arial" w:hAnsi="Arial" w:cs="Arial"/>
      </w:rPr>
      <w:instrText xml:space="preserve">PAGE  </w:instrText>
    </w:r>
    <w:r w:rsidRPr="00EA21E6">
      <w:rPr>
        <w:rStyle w:val="PageNumber"/>
        <w:rFonts w:ascii="Arial" w:hAnsi="Arial" w:cs="Arial"/>
      </w:rPr>
      <w:fldChar w:fldCharType="separate"/>
    </w:r>
    <w:r>
      <w:rPr>
        <w:rStyle w:val="PageNumber"/>
        <w:rFonts w:ascii="Arial" w:hAnsi="Arial" w:cs="Arial"/>
        <w:noProof/>
      </w:rPr>
      <w:t>4</w:t>
    </w:r>
    <w:r w:rsidRPr="00EA21E6">
      <w:rPr>
        <w:rStyle w:val="PageNumber"/>
        <w:rFonts w:ascii="Arial" w:hAnsi="Arial" w:cs="Arial"/>
      </w:rPr>
      <w:fldChar w:fldCharType="end"/>
    </w:r>
  </w:p>
  <w:p w14:paraId="40CC8EC9" w14:textId="77777777" w:rsidR="00646D00" w:rsidRPr="00E55C3B" w:rsidRDefault="00646D00">
    <w:pPr>
      <w:pStyle w:val="Footer"/>
      <w:ind w:right="360"/>
      <w:rPr>
        <w:rFonts w:ascii="Arial" w:hAnsi="Arial" w:cs="Arial"/>
        <w:bCs/>
        <w:sz w:val="20"/>
        <w:szCs w:val="20"/>
      </w:rPr>
    </w:pPr>
  </w:p>
  <w:p w14:paraId="028E7DC7" w14:textId="77777777" w:rsidR="00646D00" w:rsidRPr="001029E4" w:rsidRDefault="00646D00">
    <w:pPr>
      <w:pStyle w:val="Footer"/>
      <w:rPr>
        <w:rFonts w:ascii="Arial" w:hAnsi="Arial" w:cs="Arial"/>
        <w:b/>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4374D" w14:textId="77777777" w:rsidR="00646D00" w:rsidRDefault="00646D00">
      <w:r>
        <w:separator/>
      </w:r>
    </w:p>
  </w:footnote>
  <w:footnote w:type="continuationSeparator" w:id="0">
    <w:p w14:paraId="44FDA0A6" w14:textId="77777777" w:rsidR="00646D00" w:rsidRDefault="00646D00">
      <w:r>
        <w:continuationSeparator/>
      </w:r>
    </w:p>
  </w:footnote>
  <w:footnote w:type="continuationNotice" w:id="1">
    <w:p w14:paraId="3C18A8FF" w14:textId="77777777" w:rsidR="00DA7D11" w:rsidRDefault="00DA7D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2D55E16"/>
    <w:multiLevelType w:val="hybridMultilevel"/>
    <w:tmpl w:val="D8E68D2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73F2F0D"/>
    <w:multiLevelType w:val="multilevel"/>
    <w:tmpl w:val="6ACA2CBC"/>
    <w:lvl w:ilvl="0">
      <w:start w:val="3"/>
      <w:numFmt w:val="decimal"/>
      <w:lvlText w:val="%1"/>
      <w:lvlJc w:val="left"/>
      <w:pPr>
        <w:ind w:left="360" w:hanging="360"/>
      </w:pPr>
      <w:rPr>
        <w:rFonts w:hint="default"/>
        <w:b w:val="0"/>
        <w:color w:val="auto"/>
        <w:sz w:val="24"/>
      </w:rPr>
    </w:lvl>
    <w:lvl w:ilvl="1">
      <w:start w:val="1"/>
      <w:numFmt w:val="decimal"/>
      <w:lvlText w:val="%1.%2"/>
      <w:lvlJc w:val="left"/>
      <w:pPr>
        <w:ind w:left="720" w:hanging="720"/>
      </w:pPr>
      <w:rPr>
        <w:rFonts w:hint="default"/>
        <w:b w:val="0"/>
        <w:color w:val="auto"/>
        <w:sz w:val="24"/>
      </w:rPr>
    </w:lvl>
    <w:lvl w:ilvl="2">
      <w:start w:val="1"/>
      <w:numFmt w:val="decimal"/>
      <w:lvlText w:val="%1.%2.%3"/>
      <w:lvlJc w:val="left"/>
      <w:pPr>
        <w:ind w:left="720" w:hanging="720"/>
      </w:pPr>
      <w:rPr>
        <w:rFonts w:hint="default"/>
        <w:b w:val="0"/>
        <w:color w:val="auto"/>
        <w:sz w:val="24"/>
      </w:rPr>
    </w:lvl>
    <w:lvl w:ilvl="3">
      <w:start w:val="1"/>
      <w:numFmt w:val="decimal"/>
      <w:lvlText w:val="%1.%2.%3.%4"/>
      <w:lvlJc w:val="left"/>
      <w:pPr>
        <w:ind w:left="1080" w:hanging="1080"/>
      </w:pPr>
      <w:rPr>
        <w:rFonts w:hint="default"/>
        <w:b w:val="0"/>
        <w:color w:val="auto"/>
        <w:sz w:val="24"/>
      </w:rPr>
    </w:lvl>
    <w:lvl w:ilvl="4">
      <w:start w:val="1"/>
      <w:numFmt w:val="decimal"/>
      <w:lvlText w:val="%1.%2.%3.%4.%5"/>
      <w:lvlJc w:val="left"/>
      <w:pPr>
        <w:ind w:left="1440" w:hanging="1440"/>
      </w:pPr>
      <w:rPr>
        <w:rFonts w:hint="default"/>
        <w:b w:val="0"/>
        <w:color w:val="auto"/>
        <w:sz w:val="24"/>
      </w:rPr>
    </w:lvl>
    <w:lvl w:ilvl="5">
      <w:start w:val="1"/>
      <w:numFmt w:val="decimal"/>
      <w:lvlText w:val="%1.%2.%3.%4.%5.%6"/>
      <w:lvlJc w:val="left"/>
      <w:pPr>
        <w:ind w:left="1440" w:hanging="1440"/>
      </w:pPr>
      <w:rPr>
        <w:rFonts w:hint="default"/>
        <w:b w:val="0"/>
        <w:color w:val="auto"/>
        <w:sz w:val="24"/>
      </w:rPr>
    </w:lvl>
    <w:lvl w:ilvl="6">
      <w:start w:val="1"/>
      <w:numFmt w:val="decimal"/>
      <w:lvlText w:val="%1.%2.%3.%4.%5.%6.%7"/>
      <w:lvlJc w:val="left"/>
      <w:pPr>
        <w:ind w:left="1800" w:hanging="1800"/>
      </w:pPr>
      <w:rPr>
        <w:rFonts w:hint="default"/>
        <w:b w:val="0"/>
        <w:color w:val="auto"/>
        <w:sz w:val="24"/>
      </w:rPr>
    </w:lvl>
    <w:lvl w:ilvl="7">
      <w:start w:val="1"/>
      <w:numFmt w:val="decimal"/>
      <w:lvlText w:val="%1.%2.%3.%4.%5.%6.%7.%8"/>
      <w:lvlJc w:val="left"/>
      <w:pPr>
        <w:ind w:left="1800" w:hanging="1800"/>
      </w:pPr>
      <w:rPr>
        <w:rFonts w:hint="default"/>
        <w:b w:val="0"/>
        <w:color w:val="auto"/>
        <w:sz w:val="24"/>
      </w:rPr>
    </w:lvl>
    <w:lvl w:ilvl="8">
      <w:start w:val="1"/>
      <w:numFmt w:val="decimal"/>
      <w:lvlText w:val="%1.%2.%3.%4.%5.%6.%7.%8.%9"/>
      <w:lvlJc w:val="left"/>
      <w:pPr>
        <w:ind w:left="2160" w:hanging="2160"/>
      </w:pPr>
      <w:rPr>
        <w:rFonts w:hint="default"/>
        <w:b w:val="0"/>
        <w:color w:val="auto"/>
        <w:sz w:val="24"/>
      </w:rPr>
    </w:lvl>
  </w:abstractNum>
  <w:abstractNum w:abstractNumId="2" w15:restartNumberingAfterBreak="0">
    <w:nsid w:val="1441352E"/>
    <w:multiLevelType w:val="hybridMultilevel"/>
    <w:tmpl w:val="ADBA636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693368F"/>
    <w:multiLevelType w:val="hybridMultilevel"/>
    <w:tmpl w:val="CBB8E92E"/>
    <w:lvl w:ilvl="0" w:tplc="5A68AA7E">
      <w:numFmt w:val="bullet"/>
      <w:lvlText w:val="•"/>
      <w:lvlJc w:val="left"/>
      <w:pPr>
        <w:ind w:left="1447" w:hanging="750"/>
      </w:pPr>
      <w:rPr>
        <w:rFonts w:ascii="Calibri" w:eastAsia="Franklin Gothic Book" w:hAnsi="Calibri" w:cs="Calibri" w:hint="default"/>
      </w:rPr>
    </w:lvl>
    <w:lvl w:ilvl="1" w:tplc="08090003" w:tentative="1">
      <w:start w:val="1"/>
      <w:numFmt w:val="bullet"/>
      <w:lvlText w:val="o"/>
      <w:lvlJc w:val="left"/>
      <w:pPr>
        <w:ind w:left="1777" w:hanging="360"/>
      </w:pPr>
      <w:rPr>
        <w:rFonts w:ascii="Courier New" w:hAnsi="Courier New" w:cs="Courier New" w:hint="default"/>
      </w:rPr>
    </w:lvl>
    <w:lvl w:ilvl="2" w:tplc="08090005" w:tentative="1">
      <w:start w:val="1"/>
      <w:numFmt w:val="bullet"/>
      <w:lvlText w:val=""/>
      <w:lvlJc w:val="left"/>
      <w:pPr>
        <w:ind w:left="2497" w:hanging="360"/>
      </w:pPr>
      <w:rPr>
        <w:rFonts w:ascii="Wingdings" w:hAnsi="Wingdings" w:hint="default"/>
      </w:rPr>
    </w:lvl>
    <w:lvl w:ilvl="3" w:tplc="08090001" w:tentative="1">
      <w:start w:val="1"/>
      <w:numFmt w:val="bullet"/>
      <w:lvlText w:val=""/>
      <w:lvlJc w:val="left"/>
      <w:pPr>
        <w:ind w:left="3217" w:hanging="360"/>
      </w:pPr>
      <w:rPr>
        <w:rFonts w:ascii="Symbol" w:hAnsi="Symbol" w:hint="default"/>
      </w:rPr>
    </w:lvl>
    <w:lvl w:ilvl="4" w:tplc="08090003" w:tentative="1">
      <w:start w:val="1"/>
      <w:numFmt w:val="bullet"/>
      <w:lvlText w:val="o"/>
      <w:lvlJc w:val="left"/>
      <w:pPr>
        <w:ind w:left="3937" w:hanging="360"/>
      </w:pPr>
      <w:rPr>
        <w:rFonts w:ascii="Courier New" w:hAnsi="Courier New" w:cs="Courier New" w:hint="default"/>
      </w:rPr>
    </w:lvl>
    <w:lvl w:ilvl="5" w:tplc="08090005" w:tentative="1">
      <w:start w:val="1"/>
      <w:numFmt w:val="bullet"/>
      <w:lvlText w:val=""/>
      <w:lvlJc w:val="left"/>
      <w:pPr>
        <w:ind w:left="4657" w:hanging="360"/>
      </w:pPr>
      <w:rPr>
        <w:rFonts w:ascii="Wingdings" w:hAnsi="Wingdings" w:hint="default"/>
      </w:rPr>
    </w:lvl>
    <w:lvl w:ilvl="6" w:tplc="08090001" w:tentative="1">
      <w:start w:val="1"/>
      <w:numFmt w:val="bullet"/>
      <w:lvlText w:val=""/>
      <w:lvlJc w:val="left"/>
      <w:pPr>
        <w:ind w:left="5377" w:hanging="360"/>
      </w:pPr>
      <w:rPr>
        <w:rFonts w:ascii="Symbol" w:hAnsi="Symbol" w:hint="default"/>
      </w:rPr>
    </w:lvl>
    <w:lvl w:ilvl="7" w:tplc="08090003" w:tentative="1">
      <w:start w:val="1"/>
      <w:numFmt w:val="bullet"/>
      <w:lvlText w:val="o"/>
      <w:lvlJc w:val="left"/>
      <w:pPr>
        <w:ind w:left="6097" w:hanging="360"/>
      </w:pPr>
      <w:rPr>
        <w:rFonts w:ascii="Courier New" w:hAnsi="Courier New" w:cs="Courier New" w:hint="default"/>
      </w:rPr>
    </w:lvl>
    <w:lvl w:ilvl="8" w:tplc="08090005" w:tentative="1">
      <w:start w:val="1"/>
      <w:numFmt w:val="bullet"/>
      <w:lvlText w:val=""/>
      <w:lvlJc w:val="left"/>
      <w:pPr>
        <w:ind w:left="6817" w:hanging="360"/>
      </w:pPr>
      <w:rPr>
        <w:rFonts w:ascii="Wingdings" w:hAnsi="Wingdings" w:hint="default"/>
      </w:rPr>
    </w:lvl>
  </w:abstractNum>
  <w:abstractNum w:abstractNumId="4" w15:restartNumberingAfterBreak="0">
    <w:nsid w:val="1CCE375F"/>
    <w:multiLevelType w:val="hybridMultilevel"/>
    <w:tmpl w:val="2FAC54B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061567D"/>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AFA75BE"/>
    <w:multiLevelType w:val="hybridMultilevel"/>
    <w:tmpl w:val="50FC4B66"/>
    <w:lvl w:ilvl="0" w:tplc="08090001">
      <w:start w:val="1"/>
      <w:numFmt w:val="bullet"/>
      <w:lvlText w:val=""/>
      <w:lvlJc w:val="left"/>
      <w:pPr>
        <w:tabs>
          <w:tab w:val="num" w:pos="1500"/>
        </w:tabs>
        <w:ind w:left="1500" w:hanging="360"/>
      </w:pPr>
      <w:rPr>
        <w:rFonts w:ascii="Symbol" w:hAnsi="Symbol" w:hint="default"/>
      </w:rPr>
    </w:lvl>
    <w:lvl w:ilvl="1" w:tplc="08090003" w:tentative="1">
      <w:start w:val="1"/>
      <w:numFmt w:val="bullet"/>
      <w:lvlText w:val="o"/>
      <w:lvlJc w:val="left"/>
      <w:pPr>
        <w:tabs>
          <w:tab w:val="num" w:pos="2220"/>
        </w:tabs>
        <w:ind w:left="2220" w:hanging="360"/>
      </w:pPr>
      <w:rPr>
        <w:rFonts w:ascii="Courier New" w:hAnsi="Courier New" w:cs="Courier New" w:hint="default"/>
      </w:rPr>
    </w:lvl>
    <w:lvl w:ilvl="2" w:tplc="08090005" w:tentative="1">
      <w:start w:val="1"/>
      <w:numFmt w:val="bullet"/>
      <w:lvlText w:val=""/>
      <w:lvlJc w:val="left"/>
      <w:pPr>
        <w:tabs>
          <w:tab w:val="num" w:pos="2940"/>
        </w:tabs>
        <w:ind w:left="2940" w:hanging="360"/>
      </w:pPr>
      <w:rPr>
        <w:rFonts w:ascii="Wingdings" w:hAnsi="Wingdings" w:hint="default"/>
      </w:rPr>
    </w:lvl>
    <w:lvl w:ilvl="3" w:tplc="08090001" w:tentative="1">
      <w:start w:val="1"/>
      <w:numFmt w:val="bullet"/>
      <w:lvlText w:val=""/>
      <w:lvlJc w:val="left"/>
      <w:pPr>
        <w:tabs>
          <w:tab w:val="num" w:pos="3660"/>
        </w:tabs>
        <w:ind w:left="3660" w:hanging="360"/>
      </w:pPr>
      <w:rPr>
        <w:rFonts w:ascii="Symbol" w:hAnsi="Symbol" w:hint="default"/>
      </w:rPr>
    </w:lvl>
    <w:lvl w:ilvl="4" w:tplc="08090003" w:tentative="1">
      <w:start w:val="1"/>
      <w:numFmt w:val="bullet"/>
      <w:lvlText w:val="o"/>
      <w:lvlJc w:val="left"/>
      <w:pPr>
        <w:tabs>
          <w:tab w:val="num" w:pos="4380"/>
        </w:tabs>
        <w:ind w:left="4380" w:hanging="360"/>
      </w:pPr>
      <w:rPr>
        <w:rFonts w:ascii="Courier New" w:hAnsi="Courier New" w:cs="Courier New" w:hint="default"/>
      </w:rPr>
    </w:lvl>
    <w:lvl w:ilvl="5" w:tplc="08090005" w:tentative="1">
      <w:start w:val="1"/>
      <w:numFmt w:val="bullet"/>
      <w:lvlText w:val=""/>
      <w:lvlJc w:val="left"/>
      <w:pPr>
        <w:tabs>
          <w:tab w:val="num" w:pos="5100"/>
        </w:tabs>
        <w:ind w:left="5100" w:hanging="360"/>
      </w:pPr>
      <w:rPr>
        <w:rFonts w:ascii="Wingdings" w:hAnsi="Wingdings" w:hint="default"/>
      </w:rPr>
    </w:lvl>
    <w:lvl w:ilvl="6" w:tplc="08090001" w:tentative="1">
      <w:start w:val="1"/>
      <w:numFmt w:val="bullet"/>
      <w:lvlText w:val=""/>
      <w:lvlJc w:val="left"/>
      <w:pPr>
        <w:tabs>
          <w:tab w:val="num" w:pos="5820"/>
        </w:tabs>
        <w:ind w:left="5820" w:hanging="360"/>
      </w:pPr>
      <w:rPr>
        <w:rFonts w:ascii="Symbol" w:hAnsi="Symbol" w:hint="default"/>
      </w:rPr>
    </w:lvl>
    <w:lvl w:ilvl="7" w:tplc="08090003" w:tentative="1">
      <w:start w:val="1"/>
      <w:numFmt w:val="bullet"/>
      <w:lvlText w:val="o"/>
      <w:lvlJc w:val="left"/>
      <w:pPr>
        <w:tabs>
          <w:tab w:val="num" w:pos="6540"/>
        </w:tabs>
        <w:ind w:left="6540" w:hanging="360"/>
      </w:pPr>
      <w:rPr>
        <w:rFonts w:ascii="Courier New" w:hAnsi="Courier New" w:cs="Courier New" w:hint="default"/>
      </w:rPr>
    </w:lvl>
    <w:lvl w:ilvl="8" w:tplc="08090005" w:tentative="1">
      <w:start w:val="1"/>
      <w:numFmt w:val="bullet"/>
      <w:lvlText w:val=""/>
      <w:lvlJc w:val="left"/>
      <w:pPr>
        <w:tabs>
          <w:tab w:val="num" w:pos="7260"/>
        </w:tabs>
        <w:ind w:left="7260" w:hanging="360"/>
      </w:pPr>
      <w:rPr>
        <w:rFonts w:ascii="Wingdings" w:hAnsi="Wingdings" w:hint="default"/>
      </w:rPr>
    </w:lvl>
  </w:abstractNum>
  <w:abstractNum w:abstractNumId="7" w15:restartNumberingAfterBreak="0">
    <w:nsid w:val="2BC71C0A"/>
    <w:multiLevelType w:val="hybridMultilevel"/>
    <w:tmpl w:val="3F668FB4"/>
    <w:lvl w:ilvl="0" w:tplc="08090001">
      <w:start w:val="1"/>
      <w:numFmt w:val="bullet"/>
      <w:lvlText w:val=""/>
      <w:lvlJc w:val="left"/>
      <w:pPr>
        <w:tabs>
          <w:tab w:val="num" w:pos="1620"/>
        </w:tabs>
        <w:ind w:left="1620" w:hanging="360"/>
      </w:pPr>
      <w:rPr>
        <w:rFonts w:ascii="Symbol" w:hAnsi="Symbol" w:hint="default"/>
      </w:rPr>
    </w:lvl>
    <w:lvl w:ilvl="1" w:tplc="0809000B">
      <w:start w:val="1"/>
      <w:numFmt w:val="bullet"/>
      <w:lvlText w:val=""/>
      <w:lvlJc w:val="left"/>
      <w:pPr>
        <w:tabs>
          <w:tab w:val="num" w:pos="2220"/>
        </w:tabs>
        <w:ind w:left="2220" w:hanging="360"/>
      </w:pPr>
      <w:rPr>
        <w:rFonts w:ascii="Wingdings" w:hAnsi="Wingdings" w:hint="default"/>
      </w:rPr>
    </w:lvl>
    <w:lvl w:ilvl="2" w:tplc="08090005" w:tentative="1">
      <w:start w:val="1"/>
      <w:numFmt w:val="bullet"/>
      <w:lvlText w:val=""/>
      <w:lvlJc w:val="left"/>
      <w:pPr>
        <w:tabs>
          <w:tab w:val="num" w:pos="2940"/>
        </w:tabs>
        <w:ind w:left="2940" w:hanging="360"/>
      </w:pPr>
      <w:rPr>
        <w:rFonts w:ascii="Wingdings" w:hAnsi="Wingdings" w:hint="default"/>
      </w:rPr>
    </w:lvl>
    <w:lvl w:ilvl="3" w:tplc="08090001" w:tentative="1">
      <w:start w:val="1"/>
      <w:numFmt w:val="bullet"/>
      <w:lvlText w:val=""/>
      <w:lvlJc w:val="left"/>
      <w:pPr>
        <w:tabs>
          <w:tab w:val="num" w:pos="3660"/>
        </w:tabs>
        <w:ind w:left="3660" w:hanging="360"/>
      </w:pPr>
      <w:rPr>
        <w:rFonts w:ascii="Symbol" w:hAnsi="Symbol" w:hint="default"/>
      </w:rPr>
    </w:lvl>
    <w:lvl w:ilvl="4" w:tplc="08090003" w:tentative="1">
      <w:start w:val="1"/>
      <w:numFmt w:val="bullet"/>
      <w:lvlText w:val="o"/>
      <w:lvlJc w:val="left"/>
      <w:pPr>
        <w:tabs>
          <w:tab w:val="num" w:pos="4380"/>
        </w:tabs>
        <w:ind w:left="4380" w:hanging="360"/>
      </w:pPr>
      <w:rPr>
        <w:rFonts w:ascii="Courier New" w:hAnsi="Courier New" w:cs="Courier New" w:hint="default"/>
      </w:rPr>
    </w:lvl>
    <w:lvl w:ilvl="5" w:tplc="08090005" w:tentative="1">
      <w:start w:val="1"/>
      <w:numFmt w:val="bullet"/>
      <w:lvlText w:val=""/>
      <w:lvlJc w:val="left"/>
      <w:pPr>
        <w:tabs>
          <w:tab w:val="num" w:pos="5100"/>
        </w:tabs>
        <w:ind w:left="5100" w:hanging="360"/>
      </w:pPr>
      <w:rPr>
        <w:rFonts w:ascii="Wingdings" w:hAnsi="Wingdings" w:hint="default"/>
      </w:rPr>
    </w:lvl>
    <w:lvl w:ilvl="6" w:tplc="08090001" w:tentative="1">
      <w:start w:val="1"/>
      <w:numFmt w:val="bullet"/>
      <w:lvlText w:val=""/>
      <w:lvlJc w:val="left"/>
      <w:pPr>
        <w:tabs>
          <w:tab w:val="num" w:pos="5820"/>
        </w:tabs>
        <w:ind w:left="5820" w:hanging="360"/>
      </w:pPr>
      <w:rPr>
        <w:rFonts w:ascii="Symbol" w:hAnsi="Symbol" w:hint="default"/>
      </w:rPr>
    </w:lvl>
    <w:lvl w:ilvl="7" w:tplc="08090003" w:tentative="1">
      <w:start w:val="1"/>
      <w:numFmt w:val="bullet"/>
      <w:lvlText w:val="o"/>
      <w:lvlJc w:val="left"/>
      <w:pPr>
        <w:tabs>
          <w:tab w:val="num" w:pos="6540"/>
        </w:tabs>
        <w:ind w:left="6540" w:hanging="360"/>
      </w:pPr>
      <w:rPr>
        <w:rFonts w:ascii="Courier New" w:hAnsi="Courier New" w:cs="Courier New" w:hint="default"/>
      </w:rPr>
    </w:lvl>
    <w:lvl w:ilvl="8" w:tplc="08090005" w:tentative="1">
      <w:start w:val="1"/>
      <w:numFmt w:val="bullet"/>
      <w:lvlText w:val=""/>
      <w:lvlJc w:val="left"/>
      <w:pPr>
        <w:tabs>
          <w:tab w:val="num" w:pos="7260"/>
        </w:tabs>
        <w:ind w:left="7260" w:hanging="360"/>
      </w:pPr>
      <w:rPr>
        <w:rFonts w:ascii="Wingdings" w:hAnsi="Wingdings" w:hint="default"/>
      </w:rPr>
    </w:lvl>
  </w:abstractNum>
  <w:abstractNum w:abstractNumId="8" w15:restartNumberingAfterBreak="0">
    <w:nsid w:val="2C9B7B39"/>
    <w:multiLevelType w:val="multilevel"/>
    <w:tmpl w:val="FE967990"/>
    <w:lvl w:ilvl="0">
      <w:start w:val="9"/>
      <w:numFmt w:val="decimal"/>
      <w:lvlText w:val="%1."/>
      <w:lvlJc w:val="left"/>
      <w:pPr>
        <w:tabs>
          <w:tab w:val="num" w:pos="405"/>
        </w:tabs>
        <w:ind w:left="405" w:hanging="405"/>
      </w:pPr>
      <w:rPr>
        <w:rFonts w:hint="default"/>
        <w:sz w:val="24"/>
      </w:rPr>
    </w:lvl>
    <w:lvl w:ilvl="1">
      <w:start w:val="1"/>
      <w:numFmt w:val="decimal"/>
      <w:lvlText w:val="%1.%2."/>
      <w:lvlJc w:val="left"/>
      <w:pPr>
        <w:tabs>
          <w:tab w:val="num" w:pos="720"/>
        </w:tabs>
        <w:ind w:left="720" w:hanging="72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1080"/>
        </w:tabs>
        <w:ind w:left="1080" w:hanging="1080"/>
      </w:pPr>
      <w:rPr>
        <w:rFonts w:hint="default"/>
        <w:sz w:val="24"/>
      </w:rPr>
    </w:lvl>
    <w:lvl w:ilvl="4">
      <w:start w:val="1"/>
      <w:numFmt w:val="decimal"/>
      <w:lvlText w:val="%1.%2.%3.%4.%5."/>
      <w:lvlJc w:val="left"/>
      <w:pPr>
        <w:tabs>
          <w:tab w:val="num" w:pos="1440"/>
        </w:tabs>
        <w:ind w:left="1440" w:hanging="1440"/>
      </w:pPr>
      <w:rPr>
        <w:rFonts w:hint="default"/>
        <w:sz w:val="24"/>
      </w:rPr>
    </w:lvl>
    <w:lvl w:ilvl="5">
      <w:start w:val="1"/>
      <w:numFmt w:val="decimal"/>
      <w:lvlText w:val="%1.%2.%3.%4.%5.%6."/>
      <w:lvlJc w:val="left"/>
      <w:pPr>
        <w:tabs>
          <w:tab w:val="num" w:pos="1440"/>
        </w:tabs>
        <w:ind w:left="1440" w:hanging="1440"/>
      </w:pPr>
      <w:rPr>
        <w:rFonts w:hint="default"/>
        <w:sz w:val="24"/>
      </w:rPr>
    </w:lvl>
    <w:lvl w:ilvl="6">
      <w:start w:val="1"/>
      <w:numFmt w:val="decimal"/>
      <w:lvlText w:val="%1.%2.%3.%4.%5.%6.%7."/>
      <w:lvlJc w:val="left"/>
      <w:pPr>
        <w:tabs>
          <w:tab w:val="num" w:pos="1800"/>
        </w:tabs>
        <w:ind w:left="1800" w:hanging="1800"/>
      </w:pPr>
      <w:rPr>
        <w:rFonts w:hint="default"/>
        <w:sz w:val="24"/>
      </w:rPr>
    </w:lvl>
    <w:lvl w:ilvl="7">
      <w:start w:val="1"/>
      <w:numFmt w:val="decimal"/>
      <w:lvlText w:val="%1.%2.%3.%4.%5.%6.%7.%8."/>
      <w:lvlJc w:val="left"/>
      <w:pPr>
        <w:tabs>
          <w:tab w:val="num" w:pos="2160"/>
        </w:tabs>
        <w:ind w:left="2160" w:hanging="2160"/>
      </w:pPr>
      <w:rPr>
        <w:rFonts w:hint="default"/>
        <w:sz w:val="24"/>
      </w:rPr>
    </w:lvl>
    <w:lvl w:ilvl="8">
      <w:start w:val="1"/>
      <w:numFmt w:val="decimal"/>
      <w:lvlText w:val="%1.%2.%3.%4.%5.%6.%7.%8.%9."/>
      <w:lvlJc w:val="left"/>
      <w:pPr>
        <w:tabs>
          <w:tab w:val="num" w:pos="2160"/>
        </w:tabs>
        <w:ind w:left="2160" w:hanging="2160"/>
      </w:pPr>
      <w:rPr>
        <w:rFonts w:hint="default"/>
        <w:sz w:val="24"/>
      </w:rPr>
    </w:lvl>
  </w:abstractNum>
  <w:abstractNum w:abstractNumId="9" w15:restartNumberingAfterBreak="0">
    <w:nsid w:val="2D391D7A"/>
    <w:multiLevelType w:val="multilevel"/>
    <w:tmpl w:val="F62CB85A"/>
    <w:lvl w:ilvl="0">
      <w:start w:val="3"/>
      <w:numFmt w:val="decimal"/>
      <w:lvlText w:val="%1."/>
      <w:lvlJc w:val="left"/>
      <w:pPr>
        <w:tabs>
          <w:tab w:val="num" w:pos="360"/>
        </w:tabs>
        <w:ind w:left="360" w:hanging="360"/>
      </w:pPr>
      <w:rPr>
        <w:rFonts w:ascii="Arial" w:hAnsi="Arial" w:cs="Arial" w:hint="default"/>
        <w:b/>
        <w:color w:val="auto"/>
        <w:sz w:val="24"/>
      </w:rPr>
    </w:lvl>
    <w:lvl w:ilvl="1">
      <w:start w:val="1"/>
      <w:numFmt w:val="decimal"/>
      <w:lvlText w:val="%1.%2."/>
      <w:lvlJc w:val="left"/>
      <w:pPr>
        <w:tabs>
          <w:tab w:val="num" w:pos="720"/>
        </w:tabs>
        <w:ind w:left="720" w:hanging="720"/>
      </w:pPr>
      <w:rPr>
        <w:rFonts w:ascii="Arial" w:hAnsi="Arial" w:cs="Arial" w:hint="default"/>
        <w:b w:val="0"/>
        <w:color w:val="auto"/>
        <w:sz w:val="24"/>
      </w:rPr>
    </w:lvl>
    <w:lvl w:ilvl="2">
      <w:start w:val="1"/>
      <w:numFmt w:val="decimal"/>
      <w:lvlText w:val="%1.%2.%3."/>
      <w:lvlJc w:val="left"/>
      <w:pPr>
        <w:tabs>
          <w:tab w:val="num" w:pos="720"/>
        </w:tabs>
        <w:ind w:left="720" w:hanging="720"/>
      </w:pPr>
      <w:rPr>
        <w:rFonts w:ascii="Times New Roman" w:hAnsi="Times New Roman" w:cs="Times New Roman" w:hint="default"/>
        <w:b w:val="0"/>
        <w:color w:val="auto"/>
        <w:sz w:val="24"/>
      </w:rPr>
    </w:lvl>
    <w:lvl w:ilvl="3">
      <w:start w:val="1"/>
      <w:numFmt w:val="decimal"/>
      <w:lvlText w:val="%1.%2.%3.%4."/>
      <w:lvlJc w:val="left"/>
      <w:pPr>
        <w:tabs>
          <w:tab w:val="num" w:pos="1080"/>
        </w:tabs>
        <w:ind w:left="1080" w:hanging="1080"/>
      </w:pPr>
      <w:rPr>
        <w:rFonts w:ascii="Times New Roman" w:hAnsi="Times New Roman" w:cs="Times New Roman" w:hint="default"/>
        <w:b w:val="0"/>
        <w:color w:val="auto"/>
        <w:sz w:val="24"/>
      </w:rPr>
    </w:lvl>
    <w:lvl w:ilvl="4">
      <w:start w:val="1"/>
      <w:numFmt w:val="decimal"/>
      <w:lvlText w:val="%1.%2.%3.%4.%5."/>
      <w:lvlJc w:val="left"/>
      <w:pPr>
        <w:tabs>
          <w:tab w:val="num" w:pos="1440"/>
        </w:tabs>
        <w:ind w:left="1440" w:hanging="1440"/>
      </w:pPr>
      <w:rPr>
        <w:rFonts w:ascii="Times New Roman" w:hAnsi="Times New Roman" w:cs="Times New Roman" w:hint="default"/>
        <w:b w:val="0"/>
        <w:color w:val="auto"/>
        <w:sz w:val="24"/>
      </w:rPr>
    </w:lvl>
    <w:lvl w:ilvl="5">
      <w:start w:val="1"/>
      <w:numFmt w:val="decimal"/>
      <w:lvlText w:val="%1.%2.%3.%4.%5.%6."/>
      <w:lvlJc w:val="left"/>
      <w:pPr>
        <w:tabs>
          <w:tab w:val="num" w:pos="1440"/>
        </w:tabs>
        <w:ind w:left="1440" w:hanging="1440"/>
      </w:pPr>
      <w:rPr>
        <w:rFonts w:ascii="Times New Roman" w:hAnsi="Times New Roman" w:cs="Times New Roman" w:hint="default"/>
        <w:b w:val="0"/>
        <w:color w:val="auto"/>
        <w:sz w:val="24"/>
      </w:rPr>
    </w:lvl>
    <w:lvl w:ilvl="6">
      <w:start w:val="1"/>
      <w:numFmt w:val="decimal"/>
      <w:lvlText w:val="%1.%2.%3.%4.%5.%6.%7."/>
      <w:lvlJc w:val="left"/>
      <w:pPr>
        <w:tabs>
          <w:tab w:val="num" w:pos="1800"/>
        </w:tabs>
        <w:ind w:left="1800" w:hanging="1800"/>
      </w:pPr>
      <w:rPr>
        <w:rFonts w:ascii="Times New Roman" w:hAnsi="Times New Roman" w:cs="Times New Roman" w:hint="default"/>
        <w:b w:val="0"/>
        <w:color w:val="auto"/>
        <w:sz w:val="24"/>
      </w:rPr>
    </w:lvl>
    <w:lvl w:ilvl="7">
      <w:start w:val="1"/>
      <w:numFmt w:val="decimal"/>
      <w:lvlText w:val="%1.%2.%3.%4.%5.%6.%7.%8."/>
      <w:lvlJc w:val="left"/>
      <w:pPr>
        <w:tabs>
          <w:tab w:val="num" w:pos="2160"/>
        </w:tabs>
        <w:ind w:left="2160" w:hanging="2160"/>
      </w:pPr>
      <w:rPr>
        <w:rFonts w:ascii="Times New Roman" w:hAnsi="Times New Roman" w:cs="Times New Roman" w:hint="default"/>
        <w:b w:val="0"/>
        <w:color w:val="auto"/>
        <w:sz w:val="24"/>
      </w:rPr>
    </w:lvl>
    <w:lvl w:ilvl="8">
      <w:start w:val="1"/>
      <w:numFmt w:val="decimal"/>
      <w:lvlText w:val="%1.%2.%3.%4.%5.%6.%7.%8.%9."/>
      <w:lvlJc w:val="left"/>
      <w:pPr>
        <w:tabs>
          <w:tab w:val="num" w:pos="2160"/>
        </w:tabs>
        <w:ind w:left="2160" w:hanging="2160"/>
      </w:pPr>
      <w:rPr>
        <w:rFonts w:ascii="Times New Roman" w:hAnsi="Times New Roman" w:cs="Times New Roman" w:hint="default"/>
        <w:b w:val="0"/>
        <w:color w:val="auto"/>
        <w:sz w:val="24"/>
      </w:rPr>
    </w:lvl>
  </w:abstractNum>
  <w:abstractNum w:abstractNumId="10" w15:restartNumberingAfterBreak="0">
    <w:nsid w:val="34235F2B"/>
    <w:multiLevelType w:val="hybridMultilevel"/>
    <w:tmpl w:val="5CA8276C"/>
    <w:lvl w:ilvl="0" w:tplc="08090001">
      <w:start w:val="1"/>
      <w:numFmt w:val="bullet"/>
      <w:lvlText w:val=""/>
      <w:lvlJc w:val="left"/>
      <w:pPr>
        <w:tabs>
          <w:tab w:val="num" w:pos="1440"/>
        </w:tabs>
        <w:ind w:left="1440" w:hanging="360"/>
      </w:pPr>
      <w:rPr>
        <w:rFonts w:ascii="Symbol" w:hAnsi="Symbol" w:hint="default"/>
      </w:rPr>
    </w:lvl>
    <w:lvl w:ilvl="1" w:tplc="0809000B">
      <w:start w:val="1"/>
      <w:numFmt w:val="bullet"/>
      <w:lvlText w:val=""/>
      <w:lvlJc w:val="left"/>
      <w:pPr>
        <w:tabs>
          <w:tab w:val="num" w:pos="2160"/>
        </w:tabs>
        <w:ind w:left="2160" w:hanging="360"/>
      </w:pPr>
      <w:rPr>
        <w:rFonts w:ascii="Wingdings" w:hAnsi="Wingding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4CA5A61"/>
    <w:multiLevelType w:val="hybridMultilevel"/>
    <w:tmpl w:val="15CCB67E"/>
    <w:lvl w:ilvl="0" w:tplc="5D3E7F16">
      <w:start w:val="1"/>
      <w:numFmt w:val="bullet"/>
      <w:pStyle w:val="ListBullet"/>
      <w:lvlText w:val=""/>
      <w:lvlJc w:val="left"/>
      <w:pPr>
        <w:tabs>
          <w:tab w:val="num" w:pos="3555"/>
        </w:tabs>
        <w:ind w:left="3130" w:firstLine="0"/>
      </w:pPr>
      <w:rPr>
        <w:rFonts w:ascii="Symbol" w:hAnsi="Symbol" w:hint="default"/>
      </w:rPr>
    </w:lvl>
    <w:lvl w:ilvl="1" w:tplc="08090003">
      <w:start w:val="1"/>
      <w:numFmt w:val="bullet"/>
      <w:lvlText w:val="o"/>
      <w:lvlJc w:val="left"/>
      <w:pPr>
        <w:tabs>
          <w:tab w:val="num" w:pos="4286"/>
        </w:tabs>
        <w:ind w:left="4286" w:hanging="360"/>
      </w:pPr>
      <w:rPr>
        <w:rFonts w:ascii="Courier New" w:hAnsi="Courier New" w:cs="Courier New" w:hint="default"/>
      </w:rPr>
    </w:lvl>
    <w:lvl w:ilvl="2" w:tplc="08090005" w:tentative="1">
      <w:start w:val="1"/>
      <w:numFmt w:val="bullet"/>
      <w:lvlText w:val=""/>
      <w:lvlJc w:val="left"/>
      <w:pPr>
        <w:tabs>
          <w:tab w:val="num" w:pos="5006"/>
        </w:tabs>
        <w:ind w:left="5006" w:hanging="360"/>
      </w:pPr>
      <w:rPr>
        <w:rFonts w:ascii="Wingdings" w:hAnsi="Wingdings" w:hint="default"/>
      </w:rPr>
    </w:lvl>
    <w:lvl w:ilvl="3" w:tplc="08090001" w:tentative="1">
      <w:start w:val="1"/>
      <w:numFmt w:val="bullet"/>
      <w:lvlText w:val=""/>
      <w:lvlJc w:val="left"/>
      <w:pPr>
        <w:tabs>
          <w:tab w:val="num" w:pos="5726"/>
        </w:tabs>
        <w:ind w:left="5726" w:hanging="360"/>
      </w:pPr>
      <w:rPr>
        <w:rFonts w:ascii="Symbol" w:hAnsi="Symbol" w:hint="default"/>
      </w:rPr>
    </w:lvl>
    <w:lvl w:ilvl="4" w:tplc="08090003" w:tentative="1">
      <w:start w:val="1"/>
      <w:numFmt w:val="bullet"/>
      <w:lvlText w:val="o"/>
      <w:lvlJc w:val="left"/>
      <w:pPr>
        <w:tabs>
          <w:tab w:val="num" w:pos="6446"/>
        </w:tabs>
        <w:ind w:left="6446" w:hanging="360"/>
      </w:pPr>
      <w:rPr>
        <w:rFonts w:ascii="Courier New" w:hAnsi="Courier New" w:cs="Courier New" w:hint="default"/>
      </w:rPr>
    </w:lvl>
    <w:lvl w:ilvl="5" w:tplc="08090005" w:tentative="1">
      <w:start w:val="1"/>
      <w:numFmt w:val="bullet"/>
      <w:lvlText w:val=""/>
      <w:lvlJc w:val="left"/>
      <w:pPr>
        <w:tabs>
          <w:tab w:val="num" w:pos="7166"/>
        </w:tabs>
        <w:ind w:left="7166" w:hanging="360"/>
      </w:pPr>
      <w:rPr>
        <w:rFonts w:ascii="Wingdings" w:hAnsi="Wingdings" w:hint="default"/>
      </w:rPr>
    </w:lvl>
    <w:lvl w:ilvl="6" w:tplc="08090001" w:tentative="1">
      <w:start w:val="1"/>
      <w:numFmt w:val="bullet"/>
      <w:lvlText w:val=""/>
      <w:lvlJc w:val="left"/>
      <w:pPr>
        <w:tabs>
          <w:tab w:val="num" w:pos="7886"/>
        </w:tabs>
        <w:ind w:left="7886" w:hanging="360"/>
      </w:pPr>
      <w:rPr>
        <w:rFonts w:ascii="Symbol" w:hAnsi="Symbol" w:hint="default"/>
      </w:rPr>
    </w:lvl>
    <w:lvl w:ilvl="7" w:tplc="08090003" w:tentative="1">
      <w:start w:val="1"/>
      <w:numFmt w:val="bullet"/>
      <w:lvlText w:val="o"/>
      <w:lvlJc w:val="left"/>
      <w:pPr>
        <w:tabs>
          <w:tab w:val="num" w:pos="8606"/>
        </w:tabs>
        <w:ind w:left="8606" w:hanging="360"/>
      </w:pPr>
      <w:rPr>
        <w:rFonts w:ascii="Courier New" w:hAnsi="Courier New" w:cs="Courier New" w:hint="default"/>
      </w:rPr>
    </w:lvl>
    <w:lvl w:ilvl="8" w:tplc="08090005" w:tentative="1">
      <w:start w:val="1"/>
      <w:numFmt w:val="bullet"/>
      <w:lvlText w:val=""/>
      <w:lvlJc w:val="left"/>
      <w:pPr>
        <w:tabs>
          <w:tab w:val="num" w:pos="9326"/>
        </w:tabs>
        <w:ind w:left="9326" w:hanging="360"/>
      </w:pPr>
      <w:rPr>
        <w:rFonts w:ascii="Wingdings" w:hAnsi="Wingdings" w:hint="default"/>
      </w:rPr>
    </w:lvl>
  </w:abstractNum>
  <w:abstractNum w:abstractNumId="12" w15:restartNumberingAfterBreak="0">
    <w:nsid w:val="397B60D4"/>
    <w:multiLevelType w:val="hybridMultilevel"/>
    <w:tmpl w:val="EFE8529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A841DC0"/>
    <w:multiLevelType w:val="hybridMultilevel"/>
    <w:tmpl w:val="0A722FA0"/>
    <w:lvl w:ilvl="0" w:tplc="04090001">
      <w:start w:val="1"/>
      <w:numFmt w:val="bullet"/>
      <w:lvlText w:val=""/>
      <w:lvlJc w:val="left"/>
      <w:pPr>
        <w:tabs>
          <w:tab w:val="num" w:pos="1860"/>
        </w:tabs>
        <w:ind w:left="1860" w:hanging="360"/>
      </w:pPr>
      <w:rPr>
        <w:rFonts w:ascii="Symbol" w:hAnsi="Symbol" w:cs="Symbol" w:hint="default"/>
      </w:rPr>
    </w:lvl>
    <w:lvl w:ilvl="1" w:tplc="08090003" w:tentative="1">
      <w:start w:val="1"/>
      <w:numFmt w:val="bullet"/>
      <w:lvlText w:val="o"/>
      <w:lvlJc w:val="left"/>
      <w:pPr>
        <w:tabs>
          <w:tab w:val="num" w:pos="2580"/>
        </w:tabs>
        <w:ind w:left="2580" w:hanging="360"/>
      </w:pPr>
      <w:rPr>
        <w:rFonts w:ascii="Courier New" w:hAnsi="Courier New" w:cs="Courier New" w:hint="default"/>
      </w:rPr>
    </w:lvl>
    <w:lvl w:ilvl="2" w:tplc="08090005" w:tentative="1">
      <w:start w:val="1"/>
      <w:numFmt w:val="bullet"/>
      <w:lvlText w:val=""/>
      <w:lvlJc w:val="left"/>
      <w:pPr>
        <w:tabs>
          <w:tab w:val="num" w:pos="3300"/>
        </w:tabs>
        <w:ind w:left="3300" w:hanging="360"/>
      </w:pPr>
      <w:rPr>
        <w:rFonts w:ascii="Wingdings" w:hAnsi="Wingdings" w:hint="default"/>
      </w:rPr>
    </w:lvl>
    <w:lvl w:ilvl="3" w:tplc="08090001" w:tentative="1">
      <w:start w:val="1"/>
      <w:numFmt w:val="bullet"/>
      <w:lvlText w:val=""/>
      <w:lvlJc w:val="left"/>
      <w:pPr>
        <w:tabs>
          <w:tab w:val="num" w:pos="4020"/>
        </w:tabs>
        <w:ind w:left="4020" w:hanging="360"/>
      </w:pPr>
      <w:rPr>
        <w:rFonts w:ascii="Symbol" w:hAnsi="Symbol" w:hint="default"/>
      </w:rPr>
    </w:lvl>
    <w:lvl w:ilvl="4" w:tplc="08090003" w:tentative="1">
      <w:start w:val="1"/>
      <w:numFmt w:val="bullet"/>
      <w:lvlText w:val="o"/>
      <w:lvlJc w:val="left"/>
      <w:pPr>
        <w:tabs>
          <w:tab w:val="num" w:pos="4740"/>
        </w:tabs>
        <w:ind w:left="4740" w:hanging="360"/>
      </w:pPr>
      <w:rPr>
        <w:rFonts w:ascii="Courier New" w:hAnsi="Courier New" w:cs="Courier New" w:hint="default"/>
      </w:rPr>
    </w:lvl>
    <w:lvl w:ilvl="5" w:tplc="08090005" w:tentative="1">
      <w:start w:val="1"/>
      <w:numFmt w:val="bullet"/>
      <w:lvlText w:val=""/>
      <w:lvlJc w:val="left"/>
      <w:pPr>
        <w:tabs>
          <w:tab w:val="num" w:pos="5460"/>
        </w:tabs>
        <w:ind w:left="5460" w:hanging="360"/>
      </w:pPr>
      <w:rPr>
        <w:rFonts w:ascii="Wingdings" w:hAnsi="Wingdings" w:hint="default"/>
      </w:rPr>
    </w:lvl>
    <w:lvl w:ilvl="6" w:tplc="08090001" w:tentative="1">
      <w:start w:val="1"/>
      <w:numFmt w:val="bullet"/>
      <w:lvlText w:val=""/>
      <w:lvlJc w:val="left"/>
      <w:pPr>
        <w:tabs>
          <w:tab w:val="num" w:pos="6180"/>
        </w:tabs>
        <w:ind w:left="6180" w:hanging="360"/>
      </w:pPr>
      <w:rPr>
        <w:rFonts w:ascii="Symbol" w:hAnsi="Symbol" w:hint="default"/>
      </w:rPr>
    </w:lvl>
    <w:lvl w:ilvl="7" w:tplc="08090003" w:tentative="1">
      <w:start w:val="1"/>
      <w:numFmt w:val="bullet"/>
      <w:lvlText w:val="o"/>
      <w:lvlJc w:val="left"/>
      <w:pPr>
        <w:tabs>
          <w:tab w:val="num" w:pos="6900"/>
        </w:tabs>
        <w:ind w:left="6900" w:hanging="360"/>
      </w:pPr>
      <w:rPr>
        <w:rFonts w:ascii="Courier New" w:hAnsi="Courier New" w:cs="Courier New" w:hint="default"/>
      </w:rPr>
    </w:lvl>
    <w:lvl w:ilvl="8" w:tplc="08090005" w:tentative="1">
      <w:start w:val="1"/>
      <w:numFmt w:val="bullet"/>
      <w:lvlText w:val=""/>
      <w:lvlJc w:val="left"/>
      <w:pPr>
        <w:tabs>
          <w:tab w:val="num" w:pos="7620"/>
        </w:tabs>
        <w:ind w:left="7620" w:hanging="360"/>
      </w:pPr>
      <w:rPr>
        <w:rFonts w:ascii="Wingdings" w:hAnsi="Wingdings" w:hint="default"/>
      </w:rPr>
    </w:lvl>
  </w:abstractNum>
  <w:abstractNum w:abstractNumId="14" w15:restartNumberingAfterBreak="0">
    <w:nsid w:val="3B2415A2"/>
    <w:multiLevelType w:val="hybridMultilevel"/>
    <w:tmpl w:val="21F06B0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DDC66C4"/>
    <w:multiLevelType w:val="multilevel"/>
    <w:tmpl w:val="A05EA048"/>
    <w:lvl w:ilvl="0">
      <w:start w:val="9"/>
      <w:numFmt w:val="decimal"/>
      <w:lvlText w:val="%1."/>
      <w:lvlJc w:val="left"/>
      <w:pPr>
        <w:tabs>
          <w:tab w:val="num" w:pos="600"/>
        </w:tabs>
        <w:ind w:left="600" w:hanging="600"/>
      </w:pPr>
      <w:rPr>
        <w:rFonts w:hint="default"/>
      </w:rPr>
    </w:lvl>
    <w:lvl w:ilvl="1">
      <w:start w:val="8"/>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41DB28DA"/>
    <w:multiLevelType w:val="hybridMultilevel"/>
    <w:tmpl w:val="F8382880"/>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5FF78BA"/>
    <w:multiLevelType w:val="hybridMultilevel"/>
    <w:tmpl w:val="81CAB5B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607419E"/>
    <w:multiLevelType w:val="multilevel"/>
    <w:tmpl w:val="3384A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D93C8C"/>
    <w:multiLevelType w:val="hybridMultilevel"/>
    <w:tmpl w:val="05084F8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8971355"/>
    <w:multiLevelType w:val="hybridMultilevel"/>
    <w:tmpl w:val="8A94F42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B814CD2"/>
    <w:multiLevelType w:val="hybridMultilevel"/>
    <w:tmpl w:val="C80052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D4813F0"/>
    <w:multiLevelType w:val="hybridMultilevel"/>
    <w:tmpl w:val="1C320560"/>
    <w:lvl w:ilvl="0" w:tplc="04090001">
      <w:start w:val="1"/>
      <w:numFmt w:val="bullet"/>
      <w:lvlText w:val=""/>
      <w:lvlJc w:val="left"/>
      <w:pPr>
        <w:tabs>
          <w:tab w:val="num" w:pos="2160"/>
        </w:tabs>
        <w:ind w:left="2160" w:hanging="360"/>
      </w:pPr>
      <w:rPr>
        <w:rFonts w:ascii="Symbol" w:hAnsi="Symbol" w:cs="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4DEF16E5"/>
    <w:multiLevelType w:val="multilevel"/>
    <w:tmpl w:val="E20A5464"/>
    <w:lvl w:ilvl="0">
      <w:start w:val="8"/>
      <w:numFmt w:val="decimal"/>
      <w:lvlText w:val="%1."/>
      <w:lvlJc w:val="left"/>
      <w:pPr>
        <w:tabs>
          <w:tab w:val="num" w:pos="405"/>
        </w:tabs>
        <w:ind w:left="405" w:hanging="405"/>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4" w15:restartNumberingAfterBreak="0">
    <w:nsid w:val="50F1741F"/>
    <w:multiLevelType w:val="hybridMultilevel"/>
    <w:tmpl w:val="A89CDDA2"/>
    <w:lvl w:ilvl="0" w:tplc="21E2526A">
      <w:start w:val="1"/>
      <w:numFmt w:val="bullet"/>
      <w:pStyle w:val="Bullets"/>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F20608"/>
    <w:multiLevelType w:val="hybridMultilevel"/>
    <w:tmpl w:val="2986684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5C810AD"/>
    <w:multiLevelType w:val="hybridMultilevel"/>
    <w:tmpl w:val="E0DCEE80"/>
    <w:lvl w:ilvl="0" w:tplc="04090001">
      <w:start w:val="1"/>
      <w:numFmt w:val="bullet"/>
      <w:lvlText w:val=""/>
      <w:lvlJc w:val="left"/>
      <w:pPr>
        <w:tabs>
          <w:tab w:val="num" w:pos="2160"/>
        </w:tabs>
        <w:ind w:left="2160" w:hanging="360"/>
      </w:pPr>
      <w:rPr>
        <w:rFonts w:ascii="Symbol" w:hAnsi="Symbol" w:cs="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5FD06ED7"/>
    <w:multiLevelType w:val="hybridMultilevel"/>
    <w:tmpl w:val="E23257AE"/>
    <w:lvl w:ilvl="0" w:tplc="5A68AA7E">
      <w:numFmt w:val="bullet"/>
      <w:lvlText w:val="•"/>
      <w:lvlJc w:val="left"/>
      <w:pPr>
        <w:ind w:left="1470" w:hanging="750"/>
      </w:pPr>
      <w:rPr>
        <w:rFonts w:ascii="Calibri" w:eastAsia="Franklin Gothic Book"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2BF07F4"/>
    <w:multiLevelType w:val="hybridMultilevel"/>
    <w:tmpl w:val="8E2C901E"/>
    <w:lvl w:ilvl="0" w:tplc="04090001">
      <w:start w:val="1"/>
      <w:numFmt w:val="bullet"/>
      <w:lvlText w:val=""/>
      <w:lvlJc w:val="left"/>
      <w:pPr>
        <w:tabs>
          <w:tab w:val="num" w:pos="1800"/>
        </w:tabs>
        <w:ind w:left="1800" w:hanging="360"/>
      </w:pPr>
      <w:rPr>
        <w:rFonts w:ascii="Symbol" w:hAnsi="Symbol" w:cs="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63E34258"/>
    <w:multiLevelType w:val="hybridMultilevel"/>
    <w:tmpl w:val="1CFE8820"/>
    <w:lvl w:ilvl="0" w:tplc="04090001">
      <w:start w:val="1"/>
      <w:numFmt w:val="bullet"/>
      <w:lvlText w:val=""/>
      <w:lvlJc w:val="left"/>
      <w:pPr>
        <w:tabs>
          <w:tab w:val="num" w:pos="1440"/>
        </w:tabs>
        <w:ind w:left="1440" w:hanging="360"/>
      </w:pPr>
      <w:rPr>
        <w:rFonts w:ascii="Symbol" w:hAnsi="Symbol" w:cs="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6AF0F33"/>
    <w:multiLevelType w:val="hybridMultilevel"/>
    <w:tmpl w:val="74AC4B42"/>
    <w:lvl w:ilvl="0" w:tplc="5A68AA7E">
      <w:numFmt w:val="bullet"/>
      <w:lvlText w:val="•"/>
      <w:lvlJc w:val="left"/>
      <w:pPr>
        <w:ind w:left="1447" w:hanging="750"/>
      </w:pPr>
      <w:rPr>
        <w:rFonts w:ascii="Calibri" w:eastAsia="Franklin Gothic Book"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2C5E0B"/>
    <w:multiLevelType w:val="hybridMultilevel"/>
    <w:tmpl w:val="201C408C"/>
    <w:lvl w:ilvl="0" w:tplc="04090001">
      <w:start w:val="1"/>
      <w:numFmt w:val="bullet"/>
      <w:lvlText w:val=""/>
      <w:lvlJc w:val="left"/>
      <w:pPr>
        <w:tabs>
          <w:tab w:val="num" w:pos="1069"/>
        </w:tabs>
        <w:ind w:left="1069" w:hanging="360"/>
      </w:pPr>
      <w:rPr>
        <w:rFonts w:ascii="Symbol" w:hAnsi="Symbol"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32" w15:restartNumberingAfterBreak="0">
    <w:nsid w:val="67CD7B5A"/>
    <w:multiLevelType w:val="multilevel"/>
    <w:tmpl w:val="DACE9774"/>
    <w:lvl w:ilvl="0">
      <w:start w:val="9"/>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685562DF"/>
    <w:multiLevelType w:val="hybridMultilevel"/>
    <w:tmpl w:val="9634EBE6"/>
    <w:lvl w:ilvl="0" w:tplc="04090001">
      <w:start w:val="1"/>
      <w:numFmt w:val="bullet"/>
      <w:lvlText w:val=""/>
      <w:lvlJc w:val="left"/>
      <w:pPr>
        <w:tabs>
          <w:tab w:val="num" w:pos="2160"/>
        </w:tabs>
        <w:ind w:left="2160" w:hanging="360"/>
      </w:pPr>
      <w:rPr>
        <w:rFonts w:ascii="Symbol" w:hAnsi="Symbol" w:cs="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6BBC58A1"/>
    <w:multiLevelType w:val="multilevel"/>
    <w:tmpl w:val="81646256"/>
    <w:lvl w:ilvl="0">
      <w:start w:val="8"/>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15770B0"/>
    <w:multiLevelType w:val="hybridMultilevel"/>
    <w:tmpl w:val="DA4053E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52F5772"/>
    <w:multiLevelType w:val="hybridMultilevel"/>
    <w:tmpl w:val="DC0C746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abstractNumId w:val="13"/>
  </w:num>
  <w:num w:numId="2">
    <w:abstractNumId w:val="22"/>
  </w:num>
  <w:num w:numId="3">
    <w:abstractNumId w:val="28"/>
  </w:num>
  <w:num w:numId="4">
    <w:abstractNumId w:val="24"/>
  </w:num>
  <w:num w:numId="5">
    <w:abstractNumId w:val="9"/>
  </w:num>
  <w:num w:numId="6">
    <w:abstractNumId w:val="7"/>
  </w:num>
  <w:num w:numId="7">
    <w:abstractNumId w:val="36"/>
  </w:num>
  <w:num w:numId="8">
    <w:abstractNumId w:val="18"/>
  </w:num>
  <w:num w:numId="9">
    <w:abstractNumId w:val="14"/>
  </w:num>
  <w:num w:numId="10">
    <w:abstractNumId w:val="0"/>
  </w:num>
  <w:num w:numId="11">
    <w:abstractNumId w:val="4"/>
  </w:num>
  <w:num w:numId="12">
    <w:abstractNumId w:val="6"/>
  </w:num>
  <w:num w:numId="13">
    <w:abstractNumId w:val="10"/>
  </w:num>
  <w:num w:numId="14">
    <w:abstractNumId w:val="26"/>
  </w:num>
  <w:num w:numId="15">
    <w:abstractNumId w:val="29"/>
  </w:num>
  <w:num w:numId="16">
    <w:abstractNumId w:val="33"/>
  </w:num>
  <w:num w:numId="17">
    <w:abstractNumId w:val="20"/>
  </w:num>
  <w:num w:numId="18">
    <w:abstractNumId w:val="25"/>
  </w:num>
  <w:num w:numId="19">
    <w:abstractNumId w:val="5"/>
  </w:num>
  <w:num w:numId="20">
    <w:abstractNumId w:val="35"/>
  </w:num>
  <w:num w:numId="21">
    <w:abstractNumId w:val="31"/>
  </w:num>
  <w:num w:numId="22">
    <w:abstractNumId w:val="16"/>
  </w:num>
  <w:num w:numId="23">
    <w:abstractNumId w:val="17"/>
  </w:num>
  <w:num w:numId="24">
    <w:abstractNumId w:val="12"/>
  </w:num>
  <w:num w:numId="25">
    <w:abstractNumId w:val="11"/>
  </w:num>
  <w:num w:numId="26">
    <w:abstractNumId w:val="19"/>
  </w:num>
  <w:num w:numId="27">
    <w:abstractNumId w:val="2"/>
  </w:num>
  <w:num w:numId="28">
    <w:abstractNumId w:val="23"/>
  </w:num>
  <w:num w:numId="29">
    <w:abstractNumId w:val="32"/>
  </w:num>
  <w:num w:numId="30">
    <w:abstractNumId w:val="15"/>
  </w:num>
  <w:num w:numId="31">
    <w:abstractNumId w:val="8"/>
  </w:num>
  <w:num w:numId="32">
    <w:abstractNumId w:val="34"/>
  </w:num>
  <w:num w:numId="33">
    <w:abstractNumId w:val="1"/>
  </w:num>
  <w:num w:numId="34">
    <w:abstractNumId w:val="21"/>
  </w:num>
  <w:num w:numId="35">
    <w:abstractNumId w:val="3"/>
  </w:num>
  <w:num w:numId="36">
    <w:abstractNumId w:val="27"/>
  </w:num>
  <w:num w:numId="37">
    <w:abstractNumId w:val="3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858A9"/>
    <w:rsid w:val="000016E2"/>
    <w:rsid w:val="0002387A"/>
    <w:rsid w:val="00033158"/>
    <w:rsid w:val="0007045D"/>
    <w:rsid w:val="00080BDF"/>
    <w:rsid w:val="00084D9A"/>
    <w:rsid w:val="000A3C57"/>
    <w:rsid w:val="000B0A25"/>
    <w:rsid w:val="000B757C"/>
    <w:rsid w:val="000C0E36"/>
    <w:rsid w:val="000D0423"/>
    <w:rsid w:val="000D12E8"/>
    <w:rsid w:val="000F18F6"/>
    <w:rsid w:val="00107308"/>
    <w:rsid w:val="00120188"/>
    <w:rsid w:val="00126E61"/>
    <w:rsid w:val="00127AFB"/>
    <w:rsid w:val="00130F71"/>
    <w:rsid w:val="00136874"/>
    <w:rsid w:val="00146D85"/>
    <w:rsid w:val="00182B71"/>
    <w:rsid w:val="001C6E35"/>
    <w:rsid w:val="001D3F38"/>
    <w:rsid w:val="00213B58"/>
    <w:rsid w:val="00213BA8"/>
    <w:rsid w:val="00227894"/>
    <w:rsid w:val="002310FF"/>
    <w:rsid w:val="002408BD"/>
    <w:rsid w:val="00250071"/>
    <w:rsid w:val="00254C32"/>
    <w:rsid w:val="00273DEE"/>
    <w:rsid w:val="00274FB1"/>
    <w:rsid w:val="00286E9C"/>
    <w:rsid w:val="00295A8D"/>
    <w:rsid w:val="002B3CDD"/>
    <w:rsid w:val="002C0017"/>
    <w:rsid w:val="002D4FD0"/>
    <w:rsid w:val="003063D6"/>
    <w:rsid w:val="00306E65"/>
    <w:rsid w:val="00316370"/>
    <w:rsid w:val="00327EF7"/>
    <w:rsid w:val="00334645"/>
    <w:rsid w:val="0034582A"/>
    <w:rsid w:val="0036394D"/>
    <w:rsid w:val="00363A8C"/>
    <w:rsid w:val="00370C07"/>
    <w:rsid w:val="003769B6"/>
    <w:rsid w:val="003858A9"/>
    <w:rsid w:val="003A0763"/>
    <w:rsid w:val="003A504E"/>
    <w:rsid w:val="003B50C0"/>
    <w:rsid w:val="003C51C6"/>
    <w:rsid w:val="003C77EC"/>
    <w:rsid w:val="003D77A1"/>
    <w:rsid w:val="003E5C16"/>
    <w:rsid w:val="003F4718"/>
    <w:rsid w:val="00403AB1"/>
    <w:rsid w:val="00412188"/>
    <w:rsid w:val="00425BFC"/>
    <w:rsid w:val="004322AA"/>
    <w:rsid w:val="004371C8"/>
    <w:rsid w:val="004410DE"/>
    <w:rsid w:val="00453CFE"/>
    <w:rsid w:val="00454ECD"/>
    <w:rsid w:val="00466070"/>
    <w:rsid w:val="004667CE"/>
    <w:rsid w:val="00481737"/>
    <w:rsid w:val="00496A81"/>
    <w:rsid w:val="004A19FB"/>
    <w:rsid w:val="004B3109"/>
    <w:rsid w:val="004B7E02"/>
    <w:rsid w:val="004C4764"/>
    <w:rsid w:val="004E45FE"/>
    <w:rsid w:val="004F3463"/>
    <w:rsid w:val="00503C3D"/>
    <w:rsid w:val="00524041"/>
    <w:rsid w:val="005332C1"/>
    <w:rsid w:val="0056329B"/>
    <w:rsid w:val="0056382D"/>
    <w:rsid w:val="0056545C"/>
    <w:rsid w:val="00567403"/>
    <w:rsid w:val="00580AE3"/>
    <w:rsid w:val="00585D8E"/>
    <w:rsid w:val="005976C7"/>
    <w:rsid w:val="00597F77"/>
    <w:rsid w:val="005A60EE"/>
    <w:rsid w:val="005A76D8"/>
    <w:rsid w:val="005A7E3F"/>
    <w:rsid w:val="005B14BC"/>
    <w:rsid w:val="005B4ECB"/>
    <w:rsid w:val="005B7BF5"/>
    <w:rsid w:val="005C1ECD"/>
    <w:rsid w:val="005D6B8C"/>
    <w:rsid w:val="005E3802"/>
    <w:rsid w:val="005F667A"/>
    <w:rsid w:val="006013D7"/>
    <w:rsid w:val="006054A6"/>
    <w:rsid w:val="00607B8C"/>
    <w:rsid w:val="00610381"/>
    <w:rsid w:val="00614ADE"/>
    <w:rsid w:val="00622C3D"/>
    <w:rsid w:val="0064476B"/>
    <w:rsid w:val="00646D00"/>
    <w:rsid w:val="00653352"/>
    <w:rsid w:val="00653F07"/>
    <w:rsid w:val="00674A3E"/>
    <w:rsid w:val="006C6BA0"/>
    <w:rsid w:val="006E1650"/>
    <w:rsid w:val="006F7015"/>
    <w:rsid w:val="00700BEF"/>
    <w:rsid w:val="00711590"/>
    <w:rsid w:val="00711C3C"/>
    <w:rsid w:val="00714803"/>
    <w:rsid w:val="00740126"/>
    <w:rsid w:val="00741177"/>
    <w:rsid w:val="0074330E"/>
    <w:rsid w:val="0074527F"/>
    <w:rsid w:val="00752D95"/>
    <w:rsid w:val="00756031"/>
    <w:rsid w:val="00772618"/>
    <w:rsid w:val="0077296E"/>
    <w:rsid w:val="007746E3"/>
    <w:rsid w:val="007865AD"/>
    <w:rsid w:val="0079102E"/>
    <w:rsid w:val="007B1D39"/>
    <w:rsid w:val="007B6126"/>
    <w:rsid w:val="007B6A47"/>
    <w:rsid w:val="007C2EED"/>
    <w:rsid w:val="007D2819"/>
    <w:rsid w:val="007E1761"/>
    <w:rsid w:val="007E4669"/>
    <w:rsid w:val="007F2600"/>
    <w:rsid w:val="007F5E88"/>
    <w:rsid w:val="00803084"/>
    <w:rsid w:val="008164BD"/>
    <w:rsid w:val="00821986"/>
    <w:rsid w:val="00823E3C"/>
    <w:rsid w:val="00831A44"/>
    <w:rsid w:val="0083347E"/>
    <w:rsid w:val="00834AAB"/>
    <w:rsid w:val="008512BB"/>
    <w:rsid w:val="00872A62"/>
    <w:rsid w:val="00874E14"/>
    <w:rsid w:val="00877BE5"/>
    <w:rsid w:val="00893738"/>
    <w:rsid w:val="008B0C1C"/>
    <w:rsid w:val="008B2A78"/>
    <w:rsid w:val="008B33E5"/>
    <w:rsid w:val="008C3E89"/>
    <w:rsid w:val="008C5951"/>
    <w:rsid w:val="008D5106"/>
    <w:rsid w:val="008E4EA4"/>
    <w:rsid w:val="008E6BCE"/>
    <w:rsid w:val="008F654A"/>
    <w:rsid w:val="00907B93"/>
    <w:rsid w:val="00920484"/>
    <w:rsid w:val="00925FA8"/>
    <w:rsid w:val="00940E86"/>
    <w:rsid w:val="00947C9F"/>
    <w:rsid w:val="00982593"/>
    <w:rsid w:val="00991C44"/>
    <w:rsid w:val="00992EAD"/>
    <w:rsid w:val="009A6F13"/>
    <w:rsid w:val="009D33CF"/>
    <w:rsid w:val="009D620F"/>
    <w:rsid w:val="009D7168"/>
    <w:rsid w:val="009E1E11"/>
    <w:rsid w:val="00A1067A"/>
    <w:rsid w:val="00A11442"/>
    <w:rsid w:val="00A13419"/>
    <w:rsid w:val="00A23176"/>
    <w:rsid w:val="00A24DCA"/>
    <w:rsid w:val="00A328CE"/>
    <w:rsid w:val="00A40C15"/>
    <w:rsid w:val="00A513D7"/>
    <w:rsid w:val="00A55483"/>
    <w:rsid w:val="00A615BD"/>
    <w:rsid w:val="00A83F4A"/>
    <w:rsid w:val="00A8689B"/>
    <w:rsid w:val="00A946E4"/>
    <w:rsid w:val="00AA50B3"/>
    <w:rsid w:val="00AA56F3"/>
    <w:rsid w:val="00AC05EE"/>
    <w:rsid w:val="00AC5D58"/>
    <w:rsid w:val="00AE4FC0"/>
    <w:rsid w:val="00AF35E6"/>
    <w:rsid w:val="00B024A3"/>
    <w:rsid w:val="00B0339D"/>
    <w:rsid w:val="00B340B6"/>
    <w:rsid w:val="00B34423"/>
    <w:rsid w:val="00B43B24"/>
    <w:rsid w:val="00B4602D"/>
    <w:rsid w:val="00B47EC7"/>
    <w:rsid w:val="00B56B2C"/>
    <w:rsid w:val="00B74D67"/>
    <w:rsid w:val="00B76264"/>
    <w:rsid w:val="00B76EB0"/>
    <w:rsid w:val="00B83744"/>
    <w:rsid w:val="00B9267C"/>
    <w:rsid w:val="00BA71DB"/>
    <w:rsid w:val="00BB2692"/>
    <w:rsid w:val="00BD3F5D"/>
    <w:rsid w:val="00BD4B12"/>
    <w:rsid w:val="00BE482C"/>
    <w:rsid w:val="00BE6FBE"/>
    <w:rsid w:val="00BF51AC"/>
    <w:rsid w:val="00C023B6"/>
    <w:rsid w:val="00C112EF"/>
    <w:rsid w:val="00C2239F"/>
    <w:rsid w:val="00C32C8C"/>
    <w:rsid w:val="00C6303E"/>
    <w:rsid w:val="00C65B4F"/>
    <w:rsid w:val="00C719F0"/>
    <w:rsid w:val="00C71F78"/>
    <w:rsid w:val="00C75468"/>
    <w:rsid w:val="00C854BE"/>
    <w:rsid w:val="00C92DED"/>
    <w:rsid w:val="00CA2BB7"/>
    <w:rsid w:val="00CC403F"/>
    <w:rsid w:val="00CC6C12"/>
    <w:rsid w:val="00CE13ED"/>
    <w:rsid w:val="00CE50FD"/>
    <w:rsid w:val="00CE5998"/>
    <w:rsid w:val="00CF33CF"/>
    <w:rsid w:val="00D03604"/>
    <w:rsid w:val="00D04A07"/>
    <w:rsid w:val="00D05ECD"/>
    <w:rsid w:val="00D10062"/>
    <w:rsid w:val="00D34683"/>
    <w:rsid w:val="00D37013"/>
    <w:rsid w:val="00D44546"/>
    <w:rsid w:val="00D45CDF"/>
    <w:rsid w:val="00D753FE"/>
    <w:rsid w:val="00D75ADA"/>
    <w:rsid w:val="00D77B2B"/>
    <w:rsid w:val="00D83786"/>
    <w:rsid w:val="00D86F0A"/>
    <w:rsid w:val="00D91772"/>
    <w:rsid w:val="00DA7D11"/>
    <w:rsid w:val="00DB01F9"/>
    <w:rsid w:val="00DC20B6"/>
    <w:rsid w:val="00DC366E"/>
    <w:rsid w:val="00DD09A2"/>
    <w:rsid w:val="00DD6209"/>
    <w:rsid w:val="00DD75CA"/>
    <w:rsid w:val="00DF7631"/>
    <w:rsid w:val="00DF765B"/>
    <w:rsid w:val="00E05B7A"/>
    <w:rsid w:val="00E06C28"/>
    <w:rsid w:val="00E1046E"/>
    <w:rsid w:val="00E21F07"/>
    <w:rsid w:val="00E34D8B"/>
    <w:rsid w:val="00E366E2"/>
    <w:rsid w:val="00E367AF"/>
    <w:rsid w:val="00E422FC"/>
    <w:rsid w:val="00E45C85"/>
    <w:rsid w:val="00E47212"/>
    <w:rsid w:val="00E53C96"/>
    <w:rsid w:val="00E55C3B"/>
    <w:rsid w:val="00E56709"/>
    <w:rsid w:val="00E71543"/>
    <w:rsid w:val="00E81819"/>
    <w:rsid w:val="00E85B2D"/>
    <w:rsid w:val="00E87047"/>
    <w:rsid w:val="00E90124"/>
    <w:rsid w:val="00EA21E6"/>
    <w:rsid w:val="00EA3351"/>
    <w:rsid w:val="00EA64A2"/>
    <w:rsid w:val="00EB01BF"/>
    <w:rsid w:val="00EC4E32"/>
    <w:rsid w:val="00ED15B0"/>
    <w:rsid w:val="00ED3857"/>
    <w:rsid w:val="00F0123F"/>
    <w:rsid w:val="00F13E89"/>
    <w:rsid w:val="00F244A4"/>
    <w:rsid w:val="00F26AB7"/>
    <w:rsid w:val="00F410A0"/>
    <w:rsid w:val="00F466FD"/>
    <w:rsid w:val="00F6409C"/>
    <w:rsid w:val="00F64B95"/>
    <w:rsid w:val="00F75C83"/>
    <w:rsid w:val="00F9519F"/>
    <w:rsid w:val="00FB0B02"/>
    <w:rsid w:val="00FB2E63"/>
    <w:rsid w:val="00FB45F2"/>
    <w:rsid w:val="00FB7A22"/>
    <w:rsid w:val="00FD5153"/>
    <w:rsid w:val="00FD51BC"/>
    <w:rsid w:val="00FE6D21"/>
    <w:rsid w:val="00FF59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08CC34C0"/>
  <w15:chartTrackingRefBased/>
  <w15:docId w15:val="{ADDFF73C-F531-4953-9EBF-EB623A359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pPr>
      <w:widowControl w:val="0"/>
      <w:autoSpaceDE w:val="0"/>
      <w:autoSpaceDN w:val="0"/>
      <w:adjustRightInd w:val="0"/>
    </w:pPr>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outlineLvl w:val="1"/>
    </w:pPr>
  </w:style>
  <w:style w:type="paragraph" w:styleId="Heading3">
    <w:name w:val="heading 3"/>
    <w:basedOn w:val="Normal"/>
    <w:next w:val="Normal"/>
    <w:qFormat/>
    <w:rsid w:val="00182B71"/>
    <w:pPr>
      <w:keepNext/>
      <w:spacing w:before="240" w:after="60"/>
      <w:outlineLvl w:val="2"/>
    </w:pPr>
    <w:rPr>
      <w:rFonts w:ascii="Arial" w:hAnsi="Arial" w:cs="Arial"/>
      <w:b/>
      <w:bCs/>
      <w:sz w:val="26"/>
      <w:szCs w:val="26"/>
    </w:rPr>
  </w:style>
  <w:style w:type="paragraph" w:styleId="Heading4">
    <w:name w:val="heading 4"/>
    <w:basedOn w:val="Normal"/>
    <w:next w:val="Normal"/>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keepNext/>
      <w:jc w:val="both"/>
      <w:outlineLvl w:val="6"/>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autoSpaceDE/>
      <w:autoSpaceDN/>
      <w:adjustRightInd/>
      <w:jc w:val="both"/>
    </w:pPr>
    <w:rPr>
      <w:rFonts w:ascii="Arial" w:hAnsi="Arial"/>
      <w:szCs w:val="20"/>
      <w:lang w:eastAsia="en-US"/>
    </w:rPr>
  </w:style>
  <w:style w:type="paragraph" w:styleId="BodyTextIndent3">
    <w:name w:val="Body Text Indent 3"/>
    <w:basedOn w:val="Normal"/>
    <w:pPr>
      <w:widowControl/>
      <w:autoSpaceDE/>
      <w:autoSpaceDN/>
      <w:adjustRightInd/>
      <w:ind w:left="720"/>
      <w:jc w:val="both"/>
    </w:pPr>
    <w:rPr>
      <w:rFonts w:ascii="Arial" w:hAnsi="Arial"/>
      <w:sz w:val="22"/>
      <w:szCs w:val="20"/>
      <w:lang w:eastAsia="en-US"/>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lang w:eastAsia="en-US"/>
    </w:rPr>
  </w:style>
  <w:style w:type="character" w:styleId="Hyperlink">
    <w:name w:val="Hyperlink"/>
    <w:rPr>
      <w:color w:val="0000FF"/>
      <w:u w:val="single"/>
    </w:rPr>
  </w:style>
  <w:style w:type="paragraph" w:styleId="TOC1">
    <w:name w:val="toc 1"/>
    <w:basedOn w:val="Normal"/>
    <w:next w:val="Normal"/>
    <w:autoRedefine/>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Document1">
    <w:name w:val="Document 1"/>
    <w:pPr>
      <w:keepNext/>
      <w:keepLines/>
      <w:tabs>
        <w:tab w:val="left" w:pos="-720"/>
      </w:tabs>
      <w:suppressAutoHyphens/>
    </w:pPr>
    <w:rPr>
      <w:rFonts w:ascii="Tahoma" w:hAnsi="Tahoma"/>
      <w:sz w:val="24"/>
      <w:lang w:val="en-US" w:eastAsia="en-US"/>
    </w:rPr>
  </w:style>
  <w:style w:type="paragraph" w:customStyle="1" w:styleId="NormalWeb33">
    <w:name w:val="Normal (Web)33"/>
    <w:basedOn w:val="Normal"/>
    <w:pPr>
      <w:widowControl/>
      <w:shd w:val="clear" w:color="auto" w:fill="FFFFFF"/>
      <w:autoSpaceDE/>
      <w:autoSpaceDN/>
      <w:adjustRightInd/>
      <w:spacing w:before="100" w:beforeAutospacing="1" w:after="100" w:afterAutospacing="1"/>
    </w:pPr>
    <w:rPr>
      <w:color w:val="000000"/>
    </w:rPr>
  </w:style>
  <w:style w:type="paragraph" w:customStyle="1" w:styleId="Heading312">
    <w:name w:val="Heading 312"/>
    <w:basedOn w:val="Normal"/>
    <w:pPr>
      <w:widowControl/>
      <w:autoSpaceDE/>
      <w:autoSpaceDN/>
      <w:adjustRightInd/>
      <w:spacing w:before="100" w:beforeAutospacing="1" w:after="100" w:afterAutospacing="1"/>
      <w:outlineLvl w:val="3"/>
    </w:pPr>
    <w:rPr>
      <w:rFonts w:ascii="Arial" w:hAnsi="Arial" w:cs="Arial"/>
      <w:b/>
      <w:bCs/>
      <w:color w:val="000000"/>
      <w:sz w:val="36"/>
      <w:szCs w:val="36"/>
    </w:rPr>
  </w:style>
  <w:style w:type="character" w:styleId="FollowedHyperlink">
    <w:name w:val="FollowedHyperlink"/>
    <w:rPr>
      <w:color w:val="800080"/>
      <w:u w:val="single"/>
    </w:rPr>
  </w:style>
  <w:style w:type="paragraph" w:customStyle="1" w:styleId="Bullets">
    <w:name w:val="Bullets"/>
    <w:basedOn w:val="Normal"/>
    <w:pPr>
      <w:numPr>
        <w:numId w:val="4"/>
      </w:numPr>
      <w:autoSpaceDE/>
      <w:autoSpaceDN/>
      <w:adjustRightInd/>
    </w:pPr>
    <w:rPr>
      <w:rFonts w:ascii="Arial" w:hAnsi="Arial"/>
      <w:sz w:val="28"/>
      <w:lang w:eastAsia="en-US"/>
    </w:rPr>
  </w:style>
  <w:style w:type="paragraph" w:styleId="BodyTextIndent">
    <w:name w:val="Body Text Indent"/>
    <w:basedOn w:val="Normal"/>
    <w:pPr>
      <w:spacing w:after="120"/>
      <w:ind w:left="283"/>
    </w:pPr>
  </w:style>
  <w:style w:type="paragraph" w:styleId="BodyTextIndent2">
    <w:name w:val="Body Text Indent 2"/>
    <w:basedOn w:val="Normal"/>
    <w:pPr>
      <w:spacing w:after="120" w:line="480" w:lineRule="auto"/>
      <w:ind w:left="283"/>
    </w:pPr>
  </w:style>
  <w:style w:type="character" w:styleId="Strong">
    <w:name w:val="Strong"/>
    <w:qFormat/>
    <w:rPr>
      <w:b/>
      <w:bCs/>
    </w:rPr>
  </w:style>
  <w:style w:type="paragraph" w:customStyle="1" w:styleId="Heading22">
    <w:name w:val="Heading 22"/>
    <w:basedOn w:val="Normal"/>
    <w:pPr>
      <w:widowControl/>
      <w:autoSpaceDE/>
      <w:autoSpaceDN/>
      <w:adjustRightInd/>
      <w:spacing w:before="100" w:beforeAutospacing="1" w:after="100" w:afterAutospacing="1"/>
      <w:outlineLvl w:val="2"/>
    </w:pPr>
    <w:rPr>
      <w:b/>
      <w:bCs/>
      <w:color w:val="110884"/>
      <w:sz w:val="34"/>
      <w:szCs w:val="34"/>
    </w:rPr>
  </w:style>
  <w:style w:type="paragraph" w:customStyle="1" w:styleId="Heading32">
    <w:name w:val="Heading 32"/>
    <w:basedOn w:val="Normal"/>
    <w:pPr>
      <w:widowControl/>
      <w:autoSpaceDE/>
      <w:autoSpaceDN/>
      <w:adjustRightInd/>
      <w:spacing w:before="100" w:beforeAutospacing="1" w:after="100" w:afterAutospacing="1"/>
      <w:outlineLvl w:val="3"/>
    </w:pPr>
    <w:rPr>
      <w:b/>
      <w:bCs/>
      <w:color w:val="110884"/>
      <w:sz w:val="31"/>
      <w:szCs w:val="31"/>
    </w:rPr>
  </w:style>
  <w:style w:type="character" w:styleId="Emphasis">
    <w:name w:val="Emphasis"/>
    <w:qFormat/>
    <w:rPr>
      <w:i/>
      <w:iCs/>
    </w:rPr>
  </w:style>
  <w:style w:type="paragraph" w:styleId="BodyText2">
    <w:name w:val="Body Text 2"/>
    <w:basedOn w:val="Normal"/>
    <w:pPr>
      <w:spacing w:after="120" w:line="480" w:lineRule="auto"/>
    </w:pPr>
  </w:style>
  <w:style w:type="character" w:customStyle="1" w:styleId="searchterm2">
    <w:name w:val="searchterm2"/>
    <w:rPr>
      <w:b/>
      <w:bCs/>
      <w:shd w:val="clear" w:color="auto" w:fill="FFFF00"/>
    </w:rPr>
  </w:style>
  <w:style w:type="paragraph" w:customStyle="1" w:styleId="listintro">
    <w:name w:val="listintro"/>
    <w:basedOn w:val="Normal"/>
    <w:pPr>
      <w:widowControl/>
      <w:autoSpaceDE/>
      <w:autoSpaceDN/>
      <w:adjustRightInd/>
      <w:spacing w:before="240" w:after="240" w:line="336" w:lineRule="atLeast"/>
    </w:pPr>
  </w:style>
  <w:style w:type="paragraph" w:styleId="FootnoteText">
    <w:name w:val="footnote text"/>
    <w:basedOn w:val="Normal"/>
    <w:semiHidden/>
    <w:pPr>
      <w:widowControl/>
      <w:autoSpaceDE/>
      <w:autoSpaceDN/>
      <w:adjustRightInd/>
    </w:pPr>
    <w:rPr>
      <w:rFonts w:ascii="Arial" w:hAnsi="Arial" w:cs="Arial"/>
      <w:sz w:val="20"/>
      <w:szCs w:val="20"/>
      <w:lang w:eastAsia="en-US"/>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customStyle="1" w:styleId="a">
    <w:basedOn w:val="Normal"/>
    <w:pPr>
      <w:widowControl/>
      <w:autoSpaceDE/>
      <w:autoSpaceDN/>
      <w:adjustRightInd/>
      <w:spacing w:after="160" w:line="240" w:lineRule="exact"/>
    </w:pPr>
    <w:rPr>
      <w:rFonts w:ascii="Verdana" w:hAnsi="Verdana"/>
      <w:sz w:val="20"/>
      <w:szCs w:val="20"/>
      <w:lang w:eastAsia="en-US"/>
    </w:rPr>
  </w:style>
  <w:style w:type="paragraph" w:customStyle="1" w:styleId="Char2CharChar">
    <w:name w:val="Char2 Char Char"/>
    <w:basedOn w:val="Normal"/>
    <w:pPr>
      <w:widowControl/>
      <w:autoSpaceDE/>
      <w:autoSpaceDN/>
      <w:adjustRightInd/>
      <w:spacing w:after="160" w:line="240" w:lineRule="exact"/>
    </w:pPr>
    <w:rPr>
      <w:rFonts w:ascii="Verdana" w:hAnsi="Verdana"/>
      <w:sz w:val="20"/>
      <w:szCs w:val="20"/>
      <w:lang w:eastAsia="en-US"/>
    </w:rPr>
  </w:style>
  <w:style w:type="paragraph" w:customStyle="1" w:styleId="Exampletext">
    <w:name w:val="Example text"/>
    <w:basedOn w:val="Normal"/>
    <w:link w:val="ExampletextChar"/>
    <w:autoRedefine/>
    <w:rsid w:val="00182B71"/>
    <w:pPr>
      <w:widowControl/>
      <w:pBdr>
        <w:top w:val="single" w:sz="6" w:space="8" w:color="009EE0"/>
        <w:left w:val="single" w:sz="6" w:space="12" w:color="009EE0"/>
        <w:bottom w:val="single" w:sz="6" w:space="8" w:color="009EE0"/>
        <w:right w:val="single" w:sz="6" w:space="12" w:color="009EE0"/>
      </w:pBdr>
      <w:autoSpaceDE/>
      <w:autoSpaceDN/>
      <w:adjustRightInd/>
      <w:spacing w:after="200" w:line="276" w:lineRule="auto"/>
      <w:ind w:left="284" w:right="284"/>
    </w:pPr>
    <w:rPr>
      <w:rFonts w:ascii="Arial" w:eastAsia="Calibri" w:hAnsi="Arial"/>
      <w:szCs w:val="22"/>
      <w:lang w:eastAsia="en-US"/>
    </w:rPr>
  </w:style>
  <w:style w:type="character" w:customStyle="1" w:styleId="ExampletextChar">
    <w:name w:val="Example text Char"/>
    <w:link w:val="Exampletext"/>
    <w:rsid w:val="00182B71"/>
    <w:rPr>
      <w:rFonts w:ascii="Arial" w:eastAsia="Calibri" w:hAnsi="Arial"/>
      <w:sz w:val="24"/>
      <w:szCs w:val="22"/>
      <w:lang w:val="en-US" w:eastAsia="en-US" w:bidi="ar-SA"/>
    </w:rPr>
  </w:style>
  <w:style w:type="paragraph" w:styleId="ListBullet">
    <w:name w:val="List Bullet"/>
    <w:basedOn w:val="Normal"/>
    <w:link w:val="ListBulletChar"/>
    <w:rsid w:val="00182B71"/>
    <w:pPr>
      <w:widowControl/>
      <w:numPr>
        <w:numId w:val="25"/>
      </w:numPr>
      <w:tabs>
        <w:tab w:val="left" w:pos="426"/>
      </w:tabs>
      <w:autoSpaceDE/>
      <w:autoSpaceDN/>
      <w:adjustRightInd/>
      <w:spacing w:after="200" w:line="276" w:lineRule="auto"/>
    </w:pPr>
    <w:rPr>
      <w:rFonts w:ascii="Arial" w:eastAsia="Calibri" w:hAnsi="Arial"/>
      <w:szCs w:val="22"/>
      <w:lang w:eastAsia="en-US"/>
    </w:rPr>
  </w:style>
  <w:style w:type="character" w:customStyle="1" w:styleId="ListBulletChar">
    <w:name w:val="List Bullet Char"/>
    <w:link w:val="ListBullet"/>
    <w:rsid w:val="00182B71"/>
    <w:rPr>
      <w:rFonts w:ascii="Arial" w:eastAsia="Calibri" w:hAnsi="Arial"/>
      <w:sz w:val="24"/>
      <w:szCs w:val="22"/>
      <w:lang w:eastAsia="en-US"/>
    </w:rPr>
  </w:style>
  <w:style w:type="paragraph" w:customStyle="1" w:styleId="Indentexample">
    <w:name w:val="Indent example"/>
    <w:basedOn w:val="Normal"/>
    <w:link w:val="IndentexampleChar"/>
    <w:rsid w:val="00182B71"/>
    <w:pPr>
      <w:widowControl/>
      <w:pBdr>
        <w:top w:val="single" w:sz="6" w:space="8" w:color="009EE0"/>
        <w:left w:val="single" w:sz="6" w:space="12" w:color="009EE0"/>
        <w:bottom w:val="single" w:sz="6" w:space="8" w:color="009EE0"/>
        <w:right w:val="single" w:sz="6" w:space="12" w:color="009EE0"/>
      </w:pBdr>
      <w:autoSpaceDE/>
      <w:autoSpaceDN/>
      <w:adjustRightInd/>
      <w:spacing w:after="200" w:line="276" w:lineRule="auto"/>
      <w:ind w:left="709" w:right="284"/>
    </w:pPr>
    <w:rPr>
      <w:rFonts w:ascii="Arial" w:eastAsia="Calibri" w:hAnsi="Arial"/>
      <w:szCs w:val="22"/>
    </w:rPr>
  </w:style>
  <w:style w:type="character" w:customStyle="1" w:styleId="IndentexampleChar">
    <w:name w:val="Indent example Char"/>
    <w:link w:val="Indentexample"/>
    <w:rsid w:val="00182B71"/>
    <w:rPr>
      <w:rFonts w:ascii="Arial" w:eastAsia="Calibri" w:hAnsi="Arial"/>
      <w:sz w:val="24"/>
      <w:szCs w:val="22"/>
      <w:lang w:val="en-GB" w:eastAsia="en-GB" w:bidi="ar-SA"/>
    </w:rPr>
  </w:style>
  <w:style w:type="paragraph" w:customStyle="1" w:styleId="Default">
    <w:name w:val="Default"/>
    <w:rsid w:val="00E85B2D"/>
    <w:pPr>
      <w:autoSpaceDE w:val="0"/>
      <w:autoSpaceDN w:val="0"/>
      <w:adjustRightInd w:val="0"/>
    </w:pPr>
    <w:rPr>
      <w:rFonts w:ascii="Arial" w:hAnsi="Arial" w:cs="Arial"/>
      <w:color w:val="000000"/>
      <w:sz w:val="24"/>
      <w:szCs w:val="24"/>
    </w:rPr>
  </w:style>
  <w:style w:type="character" w:styleId="CommentReference">
    <w:name w:val="annotation reference"/>
    <w:rsid w:val="007F5E88"/>
    <w:rPr>
      <w:sz w:val="16"/>
      <w:szCs w:val="16"/>
    </w:rPr>
  </w:style>
  <w:style w:type="paragraph" w:styleId="CommentText">
    <w:name w:val="annotation text"/>
    <w:basedOn w:val="Normal"/>
    <w:link w:val="CommentTextChar"/>
    <w:rsid w:val="007F5E88"/>
    <w:rPr>
      <w:sz w:val="20"/>
      <w:szCs w:val="20"/>
    </w:rPr>
  </w:style>
  <w:style w:type="character" w:customStyle="1" w:styleId="CommentTextChar">
    <w:name w:val="Comment Text Char"/>
    <w:link w:val="CommentText"/>
    <w:rsid w:val="007F5E88"/>
    <w:rPr>
      <w:lang w:val="en-US"/>
    </w:rPr>
  </w:style>
  <w:style w:type="paragraph" w:styleId="CommentSubject">
    <w:name w:val="annotation subject"/>
    <w:basedOn w:val="CommentText"/>
    <w:next w:val="CommentText"/>
    <w:link w:val="CommentSubjectChar"/>
    <w:rsid w:val="007F5E88"/>
    <w:rPr>
      <w:b/>
      <w:bCs/>
    </w:rPr>
  </w:style>
  <w:style w:type="character" w:customStyle="1" w:styleId="CommentSubjectChar">
    <w:name w:val="Comment Subject Char"/>
    <w:link w:val="CommentSubject"/>
    <w:rsid w:val="007F5E88"/>
    <w:rPr>
      <w:b/>
      <w:bCs/>
      <w:lang w:val="en-US"/>
    </w:rPr>
  </w:style>
  <w:style w:type="character" w:customStyle="1" w:styleId="highlight">
    <w:name w:val="highlight"/>
    <w:basedOn w:val="DefaultParagraphFont"/>
    <w:rsid w:val="00146D85"/>
  </w:style>
  <w:style w:type="paragraph" w:styleId="ListParagraph">
    <w:name w:val="List Paragraph"/>
    <w:basedOn w:val="Normal"/>
    <w:uiPriority w:val="34"/>
    <w:qFormat/>
    <w:rsid w:val="00146D85"/>
    <w:pPr>
      <w:ind w:left="720"/>
    </w:pPr>
  </w:style>
  <w:style w:type="paragraph" w:customStyle="1" w:styleId="paragraph">
    <w:name w:val="paragraph"/>
    <w:basedOn w:val="Normal"/>
    <w:rsid w:val="000D12E8"/>
    <w:pPr>
      <w:widowControl/>
      <w:autoSpaceDE/>
      <w:autoSpaceDN/>
      <w:adjustRightInd/>
      <w:spacing w:before="100" w:beforeAutospacing="1" w:after="100" w:afterAutospacing="1"/>
    </w:pPr>
  </w:style>
  <w:style w:type="character" w:customStyle="1" w:styleId="normaltextrun">
    <w:name w:val="normaltextrun"/>
    <w:rsid w:val="000D12E8"/>
  </w:style>
  <w:style w:type="character" w:customStyle="1" w:styleId="eop">
    <w:name w:val="eop"/>
    <w:rsid w:val="000D12E8"/>
  </w:style>
  <w:style w:type="character" w:customStyle="1" w:styleId="font261">
    <w:name w:val="font261"/>
    <w:rsid w:val="004F3463"/>
    <w:rPr>
      <w:rFonts w:ascii="Century Gothic" w:hAnsi="Century Gothic" w:hint="default"/>
      <w:b w:val="0"/>
      <w:bCs w:val="0"/>
      <w:i w:val="0"/>
      <w:iCs w:val="0"/>
      <w:strike w:val="0"/>
      <w:dstrike w:val="0"/>
      <w:color w:val="000000"/>
      <w:sz w:val="22"/>
      <w:szCs w:val="22"/>
      <w:u w:val="none"/>
      <w:effect w:val="none"/>
    </w:rPr>
  </w:style>
  <w:style w:type="character" w:customStyle="1" w:styleId="font281">
    <w:name w:val="font281"/>
    <w:rsid w:val="004F3463"/>
    <w:rPr>
      <w:rFonts w:ascii="WordVisiCarriageReturn_MSFontSe" w:hAnsi="WordVisiCarriageReturn_MSFontSe" w:hint="default"/>
      <w:b w:val="0"/>
      <w:bCs w:val="0"/>
      <w:i w:val="0"/>
      <w:iCs w:val="0"/>
      <w:strike w:val="0"/>
      <w:dstrike w:val="0"/>
      <w:color w:val="000000"/>
      <w:sz w:val="22"/>
      <w:szCs w:val="22"/>
      <w:u w:val="none"/>
      <w:effect w:val="none"/>
    </w:rPr>
  </w:style>
  <w:style w:type="character" w:customStyle="1" w:styleId="font271">
    <w:name w:val="font271"/>
    <w:rsid w:val="004F3463"/>
    <w:rPr>
      <w:rFonts w:ascii="Century Gothic" w:hAnsi="Century Gothic" w:hint="default"/>
      <w:b/>
      <w:bCs/>
      <w:i w:val="0"/>
      <w:iCs w:val="0"/>
      <w:strike w:val="0"/>
      <w:dstrike w:val="0"/>
      <w:color w:val="000000"/>
      <w:sz w:val="22"/>
      <w:szCs w:val="22"/>
      <w:u w:val="none"/>
      <w:effect w:val="none"/>
    </w:rPr>
  </w:style>
  <w:style w:type="character" w:customStyle="1" w:styleId="font561">
    <w:name w:val="font561"/>
    <w:rsid w:val="00AF35E6"/>
    <w:rPr>
      <w:rFonts w:ascii="Calibri" w:hAnsi="Calibri" w:cs="Calibri" w:hint="default"/>
      <w:b w:val="0"/>
      <w:bCs w:val="0"/>
      <w:i w:val="0"/>
      <w:iCs w:val="0"/>
      <w:strike w:val="0"/>
      <w:dstrike w:val="0"/>
      <w:color w:val="000000"/>
      <w:sz w:val="22"/>
      <w:szCs w:val="22"/>
      <w:u w:val="none"/>
      <w:effect w:val="none"/>
    </w:rPr>
  </w:style>
  <w:style w:type="character" w:customStyle="1" w:styleId="font551">
    <w:name w:val="font551"/>
    <w:rsid w:val="00AF35E6"/>
    <w:rPr>
      <w:rFonts w:ascii="Calibri" w:hAnsi="Calibri" w:cs="Calibri" w:hint="default"/>
      <w:b/>
      <w:bCs/>
      <w:i w:val="0"/>
      <w:iCs w:val="0"/>
      <w:strike w:val="0"/>
      <w:dstrike w:val="0"/>
      <w:color w:val="000000"/>
      <w:sz w:val="22"/>
      <w:szCs w:val="22"/>
      <w:u w:val="none"/>
      <w:effect w:val="none"/>
    </w:rPr>
  </w:style>
  <w:style w:type="character" w:customStyle="1" w:styleId="font631">
    <w:name w:val="font631"/>
    <w:rsid w:val="003A504E"/>
    <w:rPr>
      <w:rFonts w:ascii="Calibri" w:hAnsi="Calibri" w:cs="Calibri" w:hint="default"/>
      <w:b w:val="0"/>
      <w:bCs w:val="0"/>
      <w:i w:val="0"/>
      <w:iCs w:val="0"/>
      <w:color w:val="000000"/>
      <w:sz w:val="24"/>
      <w:szCs w:val="24"/>
      <w:u w:val="single"/>
    </w:rPr>
  </w:style>
  <w:style w:type="character" w:customStyle="1" w:styleId="font611">
    <w:name w:val="font611"/>
    <w:rsid w:val="003A504E"/>
    <w:rPr>
      <w:rFonts w:ascii="Calibri" w:hAnsi="Calibri" w:cs="Calibri" w:hint="default"/>
      <w:b w:val="0"/>
      <w:bCs w:val="0"/>
      <w:i w:val="0"/>
      <w:iCs w:val="0"/>
      <w:strike w:val="0"/>
      <w:dstrike w:val="0"/>
      <w:color w:val="000000"/>
      <w:sz w:val="24"/>
      <w:szCs w:val="24"/>
      <w:u w:val="none"/>
      <w:effect w:val="none"/>
    </w:rPr>
  </w:style>
  <w:style w:type="paragraph" w:styleId="Revision">
    <w:name w:val="Revision"/>
    <w:hidden/>
    <w:uiPriority w:val="99"/>
    <w:semiHidden/>
    <w:rsid w:val="001073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917681">
      <w:bodyDiv w:val="1"/>
      <w:marLeft w:val="0"/>
      <w:marRight w:val="0"/>
      <w:marTop w:val="0"/>
      <w:marBottom w:val="0"/>
      <w:divBdr>
        <w:top w:val="none" w:sz="0" w:space="0" w:color="auto"/>
        <w:left w:val="none" w:sz="0" w:space="0" w:color="auto"/>
        <w:bottom w:val="none" w:sz="0" w:space="0" w:color="auto"/>
        <w:right w:val="none" w:sz="0" w:space="0" w:color="auto"/>
      </w:divBdr>
      <w:divsChild>
        <w:div w:id="275648700">
          <w:marLeft w:val="0"/>
          <w:marRight w:val="0"/>
          <w:marTop w:val="100"/>
          <w:marBottom w:val="100"/>
          <w:divBdr>
            <w:top w:val="dotted" w:sz="2" w:space="0" w:color="000000"/>
            <w:left w:val="dotted" w:sz="2" w:space="0" w:color="000000"/>
            <w:bottom w:val="dotted" w:sz="2" w:space="0" w:color="000000"/>
            <w:right w:val="dotted" w:sz="2" w:space="0" w:color="000000"/>
          </w:divBdr>
          <w:divsChild>
            <w:div w:id="527647836">
              <w:marLeft w:val="0"/>
              <w:marRight w:val="0"/>
              <w:marTop w:val="0"/>
              <w:marBottom w:val="0"/>
              <w:divBdr>
                <w:top w:val="dotted" w:sz="2" w:space="0" w:color="000000"/>
                <w:left w:val="dotted" w:sz="2" w:space="0" w:color="000000"/>
                <w:bottom w:val="dotted" w:sz="2" w:space="0" w:color="000000"/>
                <w:right w:val="dotted" w:sz="2" w:space="0" w:color="000000"/>
              </w:divBdr>
              <w:divsChild>
                <w:div w:id="1616281436">
                  <w:marLeft w:val="3180"/>
                  <w:marRight w:val="0"/>
                  <w:marTop w:val="0"/>
                  <w:marBottom w:val="0"/>
                  <w:divBdr>
                    <w:top w:val="dotted" w:sz="2" w:space="0" w:color="000000"/>
                    <w:left w:val="dotted" w:sz="2" w:space="0" w:color="000000"/>
                    <w:bottom w:val="dotted" w:sz="2" w:space="0" w:color="000000"/>
                    <w:right w:val="dotted" w:sz="2" w:space="0" w:color="000000"/>
                  </w:divBdr>
                  <w:divsChild>
                    <w:div w:id="2000771437">
                      <w:marLeft w:val="0"/>
                      <w:marRight w:val="0"/>
                      <w:marTop w:val="150"/>
                      <w:marBottom w:val="0"/>
                      <w:divBdr>
                        <w:top w:val="dotted" w:sz="2" w:space="0" w:color="000000"/>
                        <w:left w:val="dotted" w:sz="2" w:space="0" w:color="000000"/>
                        <w:bottom w:val="dotted" w:sz="2" w:space="0" w:color="000000"/>
                        <w:right w:val="dotted" w:sz="2" w:space="0" w:color="000000"/>
                      </w:divBdr>
                      <w:divsChild>
                        <w:div w:id="2095349552">
                          <w:marLeft w:val="0"/>
                          <w:marRight w:val="0"/>
                          <w:marTop w:val="0"/>
                          <w:marBottom w:val="0"/>
                          <w:divBdr>
                            <w:top w:val="dotted" w:sz="2" w:space="0" w:color="000000"/>
                            <w:left w:val="dotted" w:sz="2" w:space="0" w:color="000000"/>
                            <w:bottom w:val="dotted" w:sz="2" w:space="0" w:color="000000"/>
                            <w:right w:val="dotted" w:sz="2" w:space="0" w:color="000000"/>
                          </w:divBdr>
                          <w:divsChild>
                            <w:div w:id="1351301888">
                              <w:marLeft w:val="0"/>
                              <w:marRight w:val="0"/>
                              <w:marTop w:val="0"/>
                              <w:marBottom w:val="0"/>
                              <w:divBdr>
                                <w:top w:val="dotted" w:sz="2" w:space="0" w:color="000000"/>
                                <w:left w:val="dotted" w:sz="2" w:space="0" w:color="000000"/>
                                <w:bottom w:val="dotted" w:sz="2" w:space="0" w:color="000000"/>
                                <w:right w:val="dotted" w:sz="2" w:space="0" w:color="000000"/>
                              </w:divBdr>
                            </w:div>
                          </w:divsChild>
                        </w:div>
                      </w:divsChild>
                    </w:div>
                  </w:divsChild>
                </w:div>
              </w:divsChild>
            </w:div>
          </w:divsChild>
        </w:div>
      </w:divsChild>
    </w:div>
    <w:div w:id="886256732">
      <w:bodyDiv w:val="1"/>
      <w:marLeft w:val="0"/>
      <w:marRight w:val="0"/>
      <w:marTop w:val="0"/>
      <w:marBottom w:val="0"/>
      <w:divBdr>
        <w:top w:val="none" w:sz="0" w:space="0" w:color="auto"/>
        <w:left w:val="none" w:sz="0" w:space="0" w:color="auto"/>
        <w:bottom w:val="none" w:sz="0" w:space="0" w:color="auto"/>
        <w:right w:val="none" w:sz="0" w:space="0" w:color="auto"/>
      </w:divBdr>
      <w:divsChild>
        <w:div w:id="830559246">
          <w:marLeft w:val="0"/>
          <w:marRight w:val="0"/>
          <w:marTop w:val="0"/>
          <w:marBottom w:val="0"/>
          <w:divBdr>
            <w:top w:val="none" w:sz="0" w:space="0" w:color="auto"/>
            <w:left w:val="none" w:sz="0" w:space="0" w:color="auto"/>
            <w:bottom w:val="none" w:sz="0" w:space="0" w:color="auto"/>
            <w:right w:val="none" w:sz="0" w:space="0" w:color="auto"/>
          </w:divBdr>
        </w:div>
      </w:divsChild>
    </w:div>
    <w:div w:id="1423258001">
      <w:bodyDiv w:val="1"/>
      <w:marLeft w:val="0"/>
      <w:marRight w:val="0"/>
      <w:marTop w:val="0"/>
      <w:marBottom w:val="0"/>
      <w:divBdr>
        <w:top w:val="none" w:sz="0" w:space="0" w:color="auto"/>
        <w:left w:val="none" w:sz="0" w:space="0" w:color="auto"/>
        <w:bottom w:val="none" w:sz="0" w:space="0" w:color="auto"/>
        <w:right w:val="none" w:sz="0" w:space="0" w:color="auto"/>
      </w:divBdr>
      <w:divsChild>
        <w:div w:id="55707751">
          <w:marLeft w:val="0"/>
          <w:marRight w:val="0"/>
          <w:marTop w:val="0"/>
          <w:marBottom w:val="0"/>
          <w:divBdr>
            <w:top w:val="none" w:sz="0" w:space="0" w:color="auto"/>
            <w:left w:val="none" w:sz="0" w:space="0" w:color="auto"/>
            <w:bottom w:val="none" w:sz="0" w:space="0" w:color="auto"/>
            <w:right w:val="none" w:sz="0" w:space="0" w:color="auto"/>
          </w:divBdr>
        </w:div>
      </w:divsChild>
    </w:div>
    <w:div w:id="1499232292">
      <w:bodyDiv w:val="1"/>
      <w:marLeft w:val="0"/>
      <w:marRight w:val="0"/>
      <w:marTop w:val="0"/>
      <w:marBottom w:val="0"/>
      <w:divBdr>
        <w:top w:val="none" w:sz="0" w:space="0" w:color="auto"/>
        <w:left w:val="none" w:sz="0" w:space="0" w:color="auto"/>
        <w:bottom w:val="none" w:sz="0" w:space="0" w:color="auto"/>
        <w:right w:val="none" w:sz="0" w:space="0" w:color="auto"/>
      </w:divBdr>
      <w:divsChild>
        <w:div w:id="1673869031">
          <w:marLeft w:val="0"/>
          <w:marRight w:val="0"/>
          <w:marTop w:val="0"/>
          <w:marBottom w:val="0"/>
          <w:divBdr>
            <w:top w:val="none" w:sz="0" w:space="0" w:color="auto"/>
            <w:left w:val="none" w:sz="0" w:space="0" w:color="auto"/>
            <w:bottom w:val="none" w:sz="0" w:space="0" w:color="auto"/>
            <w:right w:val="none" w:sz="0" w:space="0" w:color="auto"/>
          </w:divBdr>
        </w:div>
      </w:divsChild>
    </w:div>
    <w:div w:id="158440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A85077FD69C249951B1F8315E9E5B0" ma:contentTypeVersion="15" ma:contentTypeDescription="Create a new document." ma:contentTypeScope="" ma:versionID="999717fbf1388fd4fc7b7c422a1ab2d3">
  <xsd:schema xmlns:xsd="http://www.w3.org/2001/XMLSchema" xmlns:xs="http://www.w3.org/2001/XMLSchema" xmlns:p="http://schemas.microsoft.com/office/2006/metadata/properties" xmlns:ns2="288f1222-e993-47a8-be68-471b54bfc363" xmlns:ns3="58f12e7d-3690-4ee8-91b0-4bd69ecbdff4" targetNamespace="http://schemas.microsoft.com/office/2006/metadata/properties" ma:root="true" ma:fieldsID="299394007a28f60702006fd4e1382c76" ns2:_="" ns3:_="">
    <xsd:import namespace="288f1222-e993-47a8-be68-471b54bfc363"/>
    <xsd:import namespace="58f12e7d-3690-4ee8-91b0-4bd69ecbdff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f1222-e993-47a8-be68-471b54bfc3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17afdaa-ed64-4dc3-b5a1-39736030f3b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f12e7d-3690-4ee8-91b0-4bd69ecbdff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77caa3a-465b-4b60-a217-eddb8d68811a}" ma:internalName="TaxCatchAll" ma:showField="CatchAllData" ma:web="58f12e7d-3690-4ee8-91b0-4bd69ecbdf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8f1222-e993-47a8-be68-471b54bfc363">
      <Terms xmlns="http://schemas.microsoft.com/office/infopath/2007/PartnerControls"/>
    </lcf76f155ced4ddcb4097134ff3c332f>
    <TaxCatchAll xmlns="58f12e7d-3690-4ee8-91b0-4bd69ecbdff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00065-1953-451D-BADF-5A595D625219}">
  <ds:schemaRefs>
    <ds:schemaRef ds:uri="http://schemas.microsoft.com/sharepoint/v3/contenttype/forms"/>
  </ds:schemaRefs>
</ds:datastoreItem>
</file>

<file path=customXml/itemProps2.xml><?xml version="1.0" encoding="utf-8"?>
<ds:datastoreItem xmlns:ds="http://schemas.openxmlformats.org/officeDocument/2006/customXml" ds:itemID="{307BFC61-91A6-425D-9A0B-92E0C73B9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f1222-e993-47a8-be68-471b54bfc363"/>
    <ds:schemaRef ds:uri="58f12e7d-3690-4ee8-91b0-4bd69ecbd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5D0E5B-9BFF-46C0-8A91-FFEFAB17557A}">
  <ds:schemaRefs>
    <ds:schemaRef ds:uri="http://schemas.openxmlformats.org/package/2006/metadata/core-properties"/>
    <ds:schemaRef ds:uri="http://www.w3.org/XML/1998/namespace"/>
    <ds:schemaRef ds:uri="http://schemas.microsoft.com/office/infopath/2007/PartnerControls"/>
    <ds:schemaRef ds:uri="http://schemas.microsoft.com/office/2006/documentManagement/types"/>
    <ds:schemaRef ds:uri="http://purl.org/dc/elements/1.1/"/>
    <ds:schemaRef ds:uri="http://purl.org/dc/terms/"/>
    <ds:schemaRef ds:uri="http://purl.org/dc/dcmitype/"/>
    <ds:schemaRef ds:uri="58f12e7d-3690-4ee8-91b0-4bd69ecbdff4"/>
    <ds:schemaRef ds:uri="288f1222-e993-47a8-be68-471b54bfc363"/>
    <ds:schemaRef ds:uri="http://schemas.microsoft.com/office/2006/metadata/properties"/>
  </ds:schemaRefs>
</ds:datastoreItem>
</file>

<file path=customXml/itemProps4.xml><?xml version="1.0" encoding="utf-8"?>
<ds:datastoreItem xmlns:ds="http://schemas.openxmlformats.org/officeDocument/2006/customXml" ds:itemID="{11E8E34F-B4CF-401A-A72C-1543129FB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1593</Words>
  <Characters>9084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lpstr>
    </vt:vector>
  </TitlesOfParts>
  <Company>Wokingham District Council</Company>
  <LinksUpToDate>false</LinksUpToDate>
  <CharactersWithSpaces>10656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Maureen Vaughan-Dixon</dc:creator>
  <cp:keywords/>
  <cp:lastModifiedBy>Rachael Marrison</cp:lastModifiedBy>
  <cp:revision>4</cp:revision>
  <cp:lastPrinted>2016-09-06T08:54:00Z</cp:lastPrinted>
  <dcterms:created xsi:type="dcterms:W3CDTF">2025-07-01T15:18:00Z</dcterms:created>
  <dcterms:modified xsi:type="dcterms:W3CDTF">2025-09-02T09:07:00Z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7f5eab-0951-45e7-baa9-357beec0b77b_Enabled">
    <vt:lpwstr>true</vt:lpwstr>
  </property>
  <property fmtid="{D5CDD505-2E9C-101B-9397-08002B2CF9AE}" pid="3" name="MSIP_Label_d17f5eab-0951-45e7-baa9-357beec0b77b_SetDate">
    <vt:lpwstr>2022-08-16T11:15:55Z</vt:lpwstr>
  </property>
  <property fmtid="{D5CDD505-2E9C-101B-9397-08002B2CF9AE}" pid="4" name="MSIP_Label_d17f5eab-0951-45e7-baa9-357beec0b77b_Method">
    <vt:lpwstr>Privileged</vt:lpwstr>
  </property>
  <property fmtid="{D5CDD505-2E9C-101B-9397-08002B2CF9AE}" pid="5" name="MSIP_Label_d17f5eab-0951-45e7-baa9-357beec0b77b_Name">
    <vt:lpwstr>Document</vt:lpwstr>
  </property>
  <property fmtid="{D5CDD505-2E9C-101B-9397-08002B2CF9AE}" pid="6" name="MSIP_Label_d17f5eab-0951-45e7-baa9-357beec0b77b_SiteId">
    <vt:lpwstr>996ee15c-0b3e-4a6f-8e65-120a9a51821a</vt:lpwstr>
  </property>
  <property fmtid="{D5CDD505-2E9C-101B-9397-08002B2CF9AE}" pid="7" name="MSIP_Label_d17f5eab-0951-45e7-baa9-357beec0b77b_ActionId">
    <vt:lpwstr>4a3c7942-cd2a-41fc-8b12-907ef8a80752</vt:lpwstr>
  </property>
  <property fmtid="{D5CDD505-2E9C-101B-9397-08002B2CF9AE}" pid="8" name="MSIP_Label_d17f5eab-0951-45e7-baa9-357beec0b77b_ContentBits">
    <vt:lpwstr>0</vt:lpwstr>
  </property>
  <property fmtid="{D5CDD505-2E9C-101B-9397-08002B2CF9AE}" pid="9" name="ContentTypeId">
    <vt:lpwstr>0x01010056A85077FD69C249951B1F8315E9E5B0</vt:lpwstr>
  </property>
  <property fmtid="{D5CDD505-2E9C-101B-9397-08002B2CF9AE}" pid="10" name="MediaServiceImageTags">
    <vt:lpwstr/>
  </property>
</Properties>
</file>